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34098" w14:textId="77777777" w:rsidR="0033490B" w:rsidRDefault="0033490B" w:rsidP="00367362">
      <w:pPr>
        <w:tabs>
          <w:tab w:val="right" w:pos="9923"/>
        </w:tabs>
        <w:spacing w:after="0" w:line="240" w:lineRule="auto"/>
        <w:rPr>
          <w:rStyle w:val="IntenseEmphasis"/>
          <w:b/>
          <w:bCs/>
        </w:rPr>
      </w:pPr>
    </w:p>
    <w:p w14:paraId="61BD0E1C" w14:textId="083A12E3" w:rsidR="00147A04" w:rsidRDefault="0053366A" w:rsidP="00367362">
      <w:pPr>
        <w:tabs>
          <w:tab w:val="right" w:pos="9923"/>
        </w:tabs>
        <w:spacing w:after="0" w:line="240" w:lineRule="auto"/>
      </w:pPr>
      <w:r>
        <w:rPr>
          <w:b/>
          <w:bCs/>
          <w:iCs/>
          <w:noProof/>
          <w:color w:val="330072"/>
        </w:rPr>
        <w:drawing>
          <wp:inline distT="0" distB="0" distL="0" distR="0" wp14:anchorId="6858E19D" wp14:editId="280D4DC3">
            <wp:extent cx="2619741" cy="743054"/>
            <wp:effectExtent l="0" t="0" r="0" b="0"/>
            <wp:docPr id="2" name="Picture 2" descr="Wakefield District Health &amp; Care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akefield District Health &amp; Care Partnership logo."/>
                    <pic:cNvPicPr/>
                  </pic:nvPicPr>
                  <pic:blipFill>
                    <a:blip r:embed="rId8">
                      <a:extLst>
                        <a:ext uri="{28A0092B-C50C-407E-A947-70E740481C1C}">
                          <a14:useLocalDpi xmlns:a14="http://schemas.microsoft.com/office/drawing/2010/main" val="0"/>
                        </a:ext>
                      </a:extLst>
                    </a:blip>
                    <a:stretch>
                      <a:fillRect/>
                    </a:stretch>
                  </pic:blipFill>
                  <pic:spPr>
                    <a:xfrm>
                      <a:off x="0" y="0"/>
                      <a:ext cx="2619741" cy="743054"/>
                    </a:xfrm>
                    <a:prstGeom prst="rect">
                      <a:avLst/>
                    </a:prstGeom>
                  </pic:spPr>
                </pic:pic>
              </a:graphicData>
            </a:graphic>
          </wp:inline>
        </w:drawing>
      </w:r>
      <w:r>
        <w:rPr>
          <w:rStyle w:val="IntenseEmphasis"/>
          <w:b/>
          <w:bCs/>
        </w:rPr>
        <w:tab/>
      </w:r>
    </w:p>
    <w:p w14:paraId="3065CE55" w14:textId="4CA95CFC" w:rsidR="0053366A" w:rsidRDefault="0053366A" w:rsidP="00367362">
      <w:pPr>
        <w:tabs>
          <w:tab w:val="right" w:pos="9923"/>
        </w:tabs>
        <w:spacing w:after="0" w:line="240" w:lineRule="auto"/>
      </w:pPr>
    </w:p>
    <w:p w14:paraId="53F09B6B" w14:textId="6351AE50" w:rsidR="00045BED" w:rsidRDefault="00045BED" w:rsidP="00367362">
      <w:pPr>
        <w:pStyle w:val="Heading1"/>
        <w:spacing w:after="0" w:line="240" w:lineRule="auto"/>
      </w:pPr>
      <w:r>
        <w:t xml:space="preserve">Communications </w:t>
      </w:r>
      <w:r w:rsidR="00C218AE">
        <w:t>toolkit</w:t>
      </w:r>
      <w:r>
        <w:t xml:space="preserve"> - Winter </w:t>
      </w:r>
      <w:r w:rsidR="00361BFE">
        <w:t>2023-24</w:t>
      </w:r>
    </w:p>
    <w:p w14:paraId="4F991239" w14:textId="73E51937" w:rsidR="00071910" w:rsidRDefault="00071910" w:rsidP="00071910"/>
    <w:p w14:paraId="1010740E" w14:textId="5088C9E3" w:rsidR="000C4BD6" w:rsidRDefault="00045BED" w:rsidP="00367362">
      <w:pPr>
        <w:tabs>
          <w:tab w:val="left" w:pos="4995"/>
        </w:tabs>
        <w:spacing w:after="0" w:line="240" w:lineRule="auto"/>
        <w:jc w:val="right"/>
        <w:rPr>
          <w:rFonts w:cs="Arial"/>
          <w:b/>
          <w:color w:val="A6A6A6" w:themeColor="background1" w:themeShade="A6"/>
        </w:rPr>
      </w:pPr>
      <w:r w:rsidRPr="00757DE7">
        <w:rPr>
          <w:rFonts w:cs="Arial"/>
          <w:b/>
        </w:rPr>
        <w:t>Updated:</w:t>
      </w:r>
      <w:r w:rsidR="00BF6ED3">
        <w:rPr>
          <w:rFonts w:cs="Arial"/>
          <w:b/>
          <w:color w:val="A6A6A6" w:themeColor="background1" w:themeShade="A6"/>
        </w:rPr>
        <w:t xml:space="preserve"> </w:t>
      </w:r>
      <w:r w:rsidR="009F1A03">
        <w:rPr>
          <w:rFonts w:cs="Arial"/>
          <w:b/>
        </w:rPr>
        <w:t>28</w:t>
      </w:r>
      <w:r w:rsidR="00FC2D31" w:rsidRPr="00757DE7">
        <w:rPr>
          <w:rFonts w:cs="Arial"/>
          <w:b/>
        </w:rPr>
        <w:t xml:space="preserve"> November</w:t>
      </w:r>
      <w:r>
        <w:rPr>
          <w:rFonts w:cs="Arial"/>
          <w:b/>
          <w:color w:val="A6A6A6" w:themeColor="background1" w:themeShade="A6"/>
        </w:rPr>
        <w:t xml:space="preserve"> </w:t>
      </w:r>
      <w:r w:rsidR="00361BFE" w:rsidRPr="00757DE7">
        <w:rPr>
          <w:rFonts w:cs="Arial"/>
          <w:b/>
        </w:rPr>
        <w:t>2023</w:t>
      </w:r>
    </w:p>
    <w:p w14:paraId="0A6AD92E" w14:textId="3D5E3EFA" w:rsidR="00045BED" w:rsidRDefault="00C218AE" w:rsidP="00367362">
      <w:pPr>
        <w:pStyle w:val="Heading2"/>
        <w:spacing w:after="0" w:line="240" w:lineRule="auto"/>
      </w:pPr>
      <w:r>
        <w:t>Background</w:t>
      </w:r>
    </w:p>
    <w:p w14:paraId="63A2CAF8" w14:textId="77777777" w:rsidR="00367362" w:rsidRPr="00367362" w:rsidRDefault="00367362" w:rsidP="00367362"/>
    <w:p w14:paraId="7EC65004" w14:textId="7751773D" w:rsidR="00C218AE" w:rsidRDefault="00C218AE" w:rsidP="00367362">
      <w:pPr>
        <w:spacing w:after="0" w:line="240" w:lineRule="auto"/>
      </w:pPr>
      <w:r>
        <w:t>This winter campaign is designed to signpost people to the most appropriate service/s for their needs – to help make sure they get the right help at the right time and in the right place and to help make sure unnecessary strain is not placed on the Wakefield system. It also serves to highlight the ways people can stay well during the winter months to avoid the need to access services.</w:t>
      </w:r>
    </w:p>
    <w:p w14:paraId="0B5855A0" w14:textId="77777777" w:rsidR="00367362" w:rsidRDefault="00367362" w:rsidP="00367362">
      <w:pPr>
        <w:spacing w:after="0" w:line="240" w:lineRule="auto"/>
      </w:pPr>
    </w:p>
    <w:p w14:paraId="786BA41F" w14:textId="56D99558" w:rsidR="00C218AE" w:rsidRDefault="00681E5C" w:rsidP="00367362">
      <w:pPr>
        <w:spacing w:after="0" w:line="240" w:lineRule="auto"/>
      </w:pPr>
      <w:r w:rsidRPr="006D60E4">
        <w:rPr>
          <w:rStyle w:val="cf01"/>
          <w:rFonts w:ascii="Arial" w:hAnsi="Arial" w:cs="Arial"/>
          <w:sz w:val="24"/>
          <w:szCs w:val="24"/>
        </w:rPr>
        <w:t xml:space="preserve">This </w:t>
      </w:r>
      <w:r w:rsidR="00C218AE">
        <w:rPr>
          <w:rStyle w:val="cf01"/>
          <w:rFonts w:ascii="Arial" w:hAnsi="Arial" w:cs="Arial"/>
          <w:sz w:val="24"/>
          <w:szCs w:val="24"/>
        </w:rPr>
        <w:t>toolkit</w:t>
      </w:r>
      <w:r w:rsidRPr="006D60E4">
        <w:rPr>
          <w:rStyle w:val="cf01"/>
          <w:rFonts w:ascii="Arial" w:hAnsi="Arial" w:cs="Arial"/>
          <w:sz w:val="24"/>
          <w:szCs w:val="24"/>
        </w:rPr>
        <w:t xml:space="preserve"> provides </w:t>
      </w:r>
      <w:r w:rsidR="00C218AE">
        <w:rPr>
          <w:rStyle w:val="cf01"/>
          <w:rFonts w:ascii="Arial" w:hAnsi="Arial" w:cs="Arial"/>
          <w:sz w:val="24"/>
          <w:szCs w:val="24"/>
        </w:rPr>
        <w:t xml:space="preserve">a range of resources to enable </w:t>
      </w:r>
      <w:r w:rsidRPr="006D60E4">
        <w:rPr>
          <w:rStyle w:val="cf01"/>
          <w:rFonts w:ascii="Arial" w:hAnsi="Arial" w:cs="Arial"/>
          <w:sz w:val="24"/>
          <w:szCs w:val="24"/>
        </w:rPr>
        <w:t>communications activity across Wakefield District to support the system through winter 2023/24</w:t>
      </w:r>
      <w:r w:rsidR="007C07FB">
        <w:rPr>
          <w:rStyle w:val="cf01"/>
          <w:rFonts w:ascii="Arial" w:hAnsi="Arial" w:cs="Arial"/>
          <w:sz w:val="24"/>
          <w:szCs w:val="24"/>
        </w:rPr>
        <w:t xml:space="preserve"> (from </w:t>
      </w:r>
      <w:r w:rsidR="00E613B6">
        <w:rPr>
          <w:rStyle w:val="cf01"/>
          <w:rFonts w:ascii="Arial" w:hAnsi="Arial" w:cs="Arial"/>
          <w:sz w:val="24"/>
          <w:szCs w:val="24"/>
        </w:rPr>
        <w:t>November</w:t>
      </w:r>
      <w:r w:rsidR="007C07FB">
        <w:rPr>
          <w:rStyle w:val="cf01"/>
          <w:rFonts w:ascii="Arial" w:hAnsi="Arial" w:cs="Arial"/>
          <w:sz w:val="24"/>
          <w:szCs w:val="24"/>
        </w:rPr>
        <w:t xml:space="preserve"> 2023 to February 2024)</w:t>
      </w:r>
      <w:r w:rsidRPr="006D60E4">
        <w:rPr>
          <w:rStyle w:val="cf01"/>
          <w:rFonts w:ascii="Arial" w:hAnsi="Arial" w:cs="Arial"/>
          <w:sz w:val="24"/>
          <w:szCs w:val="24"/>
        </w:rPr>
        <w:t xml:space="preserve">. </w:t>
      </w:r>
      <w:r w:rsidR="00C218AE">
        <w:rPr>
          <w:rStyle w:val="cf01"/>
          <w:rFonts w:ascii="Arial" w:hAnsi="Arial" w:cs="Arial"/>
          <w:sz w:val="24"/>
          <w:szCs w:val="24"/>
        </w:rPr>
        <w:t>This</w:t>
      </w:r>
      <w:r w:rsidRPr="006D60E4">
        <w:rPr>
          <w:rStyle w:val="cf01"/>
          <w:rFonts w:ascii="Arial" w:hAnsi="Arial" w:cs="Arial"/>
          <w:sz w:val="24"/>
          <w:szCs w:val="24"/>
        </w:rPr>
        <w:t xml:space="preserve"> includes proactive approaches for periods of normal activity and reactive activity during incidents such as outbreaks and high demand.</w:t>
      </w:r>
      <w:r w:rsidR="00C218AE">
        <w:rPr>
          <w:rStyle w:val="cf01"/>
          <w:rFonts w:ascii="Arial" w:hAnsi="Arial" w:cs="Arial"/>
          <w:sz w:val="24"/>
          <w:szCs w:val="24"/>
        </w:rPr>
        <w:t xml:space="preserve">  </w:t>
      </w:r>
      <w:r w:rsidR="00C218AE">
        <w:t xml:space="preserve">We encourage partners across Wakefield District to support and share messages and resources from the communications toolkit wherever possible. This will ensure there are consistent messages going out across the region that help people to choose well and use the right service appropriate for their needs if they do become unwell this winter. </w:t>
      </w:r>
    </w:p>
    <w:p w14:paraId="74432FFA" w14:textId="77777777" w:rsidR="00367362" w:rsidRDefault="00367362" w:rsidP="00367362">
      <w:pPr>
        <w:spacing w:after="0" w:line="240" w:lineRule="auto"/>
      </w:pPr>
    </w:p>
    <w:p w14:paraId="41A66665" w14:textId="50946FF2" w:rsidR="00045BED" w:rsidRDefault="00C218AE" w:rsidP="00367362">
      <w:pPr>
        <w:spacing w:after="0" w:line="240" w:lineRule="auto"/>
      </w:pPr>
      <w:r>
        <w:t>Alongside local resources, those</w:t>
      </w:r>
      <w:r w:rsidR="00045BED">
        <w:t xml:space="preserve"> developed by NHS </w:t>
      </w:r>
      <w:r w:rsidR="00765FCA">
        <w:t>England</w:t>
      </w:r>
      <w:r>
        <w:t>, the</w:t>
      </w:r>
      <w:r w:rsidR="00B060B5">
        <w:t xml:space="preserve"> </w:t>
      </w:r>
      <w:r w:rsidR="00765FCA">
        <w:t xml:space="preserve">UK Health Security Agency, </w:t>
      </w:r>
      <w:r w:rsidR="00B060B5">
        <w:t xml:space="preserve">NHS West Yorkshire Integrated Care Board </w:t>
      </w:r>
      <w:r w:rsidR="00B60B17">
        <w:t xml:space="preserve">and local health and care system partners </w:t>
      </w:r>
      <w:r w:rsidR="00760EC6">
        <w:t>are also</w:t>
      </w:r>
      <w:r>
        <w:t xml:space="preserve"> included.</w:t>
      </w:r>
    </w:p>
    <w:p w14:paraId="699786EE" w14:textId="77777777" w:rsidR="00367362" w:rsidRDefault="00367362" w:rsidP="00367362">
      <w:pPr>
        <w:spacing w:after="0" w:line="240" w:lineRule="auto"/>
      </w:pPr>
    </w:p>
    <w:p w14:paraId="09255378" w14:textId="75204780" w:rsidR="00BB5908" w:rsidRDefault="003B7433" w:rsidP="00367362">
      <w:pPr>
        <w:spacing w:after="0" w:line="240" w:lineRule="auto"/>
        <w:rPr>
          <w:bCs/>
          <w:lang w:eastAsia="en-GB"/>
        </w:rPr>
      </w:pPr>
      <w:r>
        <w:rPr>
          <w:bCs/>
          <w:lang w:eastAsia="en-GB"/>
        </w:rPr>
        <w:t xml:space="preserve">We will maintain a flexible approach to </w:t>
      </w:r>
      <w:r w:rsidR="00C218AE">
        <w:rPr>
          <w:bCs/>
          <w:lang w:eastAsia="en-GB"/>
        </w:rPr>
        <w:t xml:space="preserve">this </w:t>
      </w:r>
      <w:r>
        <w:rPr>
          <w:bCs/>
          <w:lang w:eastAsia="en-GB"/>
        </w:rPr>
        <w:t xml:space="preserve">communications </w:t>
      </w:r>
      <w:r w:rsidR="00C218AE">
        <w:rPr>
          <w:bCs/>
          <w:lang w:eastAsia="en-GB"/>
        </w:rPr>
        <w:t xml:space="preserve">campaign </w:t>
      </w:r>
      <w:r>
        <w:rPr>
          <w:bCs/>
          <w:lang w:eastAsia="en-GB"/>
        </w:rPr>
        <w:t xml:space="preserve">so that we can adapt and increase our planned </w:t>
      </w:r>
      <w:r w:rsidR="006D60E4">
        <w:rPr>
          <w:bCs/>
          <w:lang w:eastAsia="en-GB"/>
        </w:rPr>
        <w:t>activity</w:t>
      </w:r>
      <w:r>
        <w:rPr>
          <w:bCs/>
          <w:lang w:eastAsia="en-GB"/>
        </w:rPr>
        <w:t xml:space="preserve"> should this be required </w:t>
      </w:r>
      <w:r w:rsidR="00C218AE">
        <w:rPr>
          <w:bCs/>
          <w:lang w:eastAsia="en-GB"/>
        </w:rPr>
        <w:t>because of</w:t>
      </w:r>
      <w:r>
        <w:rPr>
          <w:bCs/>
          <w:lang w:eastAsia="en-GB"/>
        </w:rPr>
        <w:t xml:space="preserve"> local challenges or escalation.</w:t>
      </w:r>
    </w:p>
    <w:p w14:paraId="7264010B" w14:textId="77777777" w:rsidR="00367362" w:rsidRPr="00760EC6" w:rsidRDefault="00367362" w:rsidP="00367362">
      <w:pPr>
        <w:spacing w:after="0" w:line="240" w:lineRule="auto"/>
        <w:rPr>
          <w:bCs/>
          <w:lang w:eastAsia="en-GB"/>
        </w:rPr>
      </w:pPr>
    </w:p>
    <w:p w14:paraId="2BF3DB97" w14:textId="1E11B9C0" w:rsidR="00BB5908" w:rsidRDefault="00BB5908" w:rsidP="00367362">
      <w:pPr>
        <w:pStyle w:val="Heading2"/>
        <w:spacing w:after="0" w:line="240" w:lineRule="auto"/>
        <w:rPr>
          <w:lang w:eastAsia="en-GB"/>
        </w:rPr>
      </w:pPr>
      <w:r>
        <w:rPr>
          <w:lang w:eastAsia="en-GB"/>
        </w:rPr>
        <w:t>Campaign phases</w:t>
      </w:r>
    </w:p>
    <w:p w14:paraId="00510767" w14:textId="77777777" w:rsidR="00367362" w:rsidRDefault="00367362" w:rsidP="00367362">
      <w:pPr>
        <w:spacing w:after="0" w:line="240" w:lineRule="auto"/>
        <w:rPr>
          <w:b/>
          <w:bCs/>
          <w:lang w:eastAsia="en-GB"/>
        </w:rPr>
      </w:pPr>
    </w:p>
    <w:p w14:paraId="0BE154E8" w14:textId="5E6FC121" w:rsidR="009C7878" w:rsidRDefault="009C7878" w:rsidP="00367362">
      <w:pPr>
        <w:spacing w:after="0" w:line="240" w:lineRule="auto"/>
        <w:rPr>
          <w:b/>
          <w:bCs/>
          <w:lang w:eastAsia="en-GB"/>
        </w:rPr>
      </w:pPr>
      <w:r w:rsidRPr="009C7878">
        <w:rPr>
          <w:b/>
          <w:bCs/>
          <w:lang w:eastAsia="en-GB"/>
        </w:rPr>
        <w:t>Proactive</w:t>
      </w:r>
    </w:p>
    <w:p w14:paraId="7DF0E86E" w14:textId="77777777" w:rsidR="00367362" w:rsidRPr="009C7878" w:rsidRDefault="00367362" w:rsidP="00367362">
      <w:pPr>
        <w:spacing w:after="0" w:line="240" w:lineRule="auto"/>
        <w:rPr>
          <w:b/>
          <w:bCs/>
          <w:lang w:eastAsia="en-GB"/>
        </w:rPr>
      </w:pPr>
    </w:p>
    <w:p w14:paraId="629C5267" w14:textId="77777777" w:rsidR="009C7878" w:rsidRDefault="009C7878" w:rsidP="00367362">
      <w:pPr>
        <w:pStyle w:val="ListParagraph"/>
        <w:numPr>
          <w:ilvl w:val="0"/>
          <w:numId w:val="5"/>
        </w:numPr>
        <w:spacing w:after="0" w:line="240" w:lineRule="auto"/>
      </w:pPr>
      <w:r>
        <w:rPr>
          <w:b/>
          <w:bCs/>
        </w:rPr>
        <w:lastRenderedPageBreak/>
        <w:t>November</w:t>
      </w:r>
      <w:r w:rsidRPr="001D351A">
        <w:rPr>
          <w:b/>
          <w:bCs/>
        </w:rPr>
        <w:t xml:space="preserve"> to December - business as usual:</w:t>
      </w:r>
      <w:r w:rsidRPr="00C83D6B">
        <w:t xml:space="preserve"> self-care, choose well</w:t>
      </w:r>
      <w:r>
        <w:t xml:space="preserve"> and</w:t>
      </w:r>
      <w:r w:rsidRPr="00C83D6B">
        <w:t xml:space="preserve"> vaccines</w:t>
      </w:r>
      <w:r>
        <w:t xml:space="preserve"> (flu and COVID-19)</w:t>
      </w:r>
    </w:p>
    <w:p w14:paraId="22122923" w14:textId="70847AEE" w:rsidR="009C7878" w:rsidRPr="00C83D6B" w:rsidRDefault="009C7878" w:rsidP="00367362">
      <w:pPr>
        <w:pStyle w:val="ListParagraph"/>
        <w:numPr>
          <w:ilvl w:val="0"/>
          <w:numId w:val="4"/>
        </w:numPr>
        <w:spacing w:after="0" w:line="240" w:lineRule="auto"/>
        <w:ind w:left="714" w:hanging="357"/>
      </w:pPr>
      <w:r w:rsidRPr="006D60E4">
        <w:rPr>
          <w:b/>
          <w:bCs/>
        </w:rPr>
        <w:t>11 December 2023 to 2 January 2024</w:t>
      </w:r>
      <w:r w:rsidRPr="00C83D6B">
        <w:t xml:space="preserve">: </w:t>
      </w:r>
      <w:r w:rsidRPr="006D60E4">
        <w:t xml:space="preserve">bank holidays: </w:t>
      </w:r>
      <w:r w:rsidRPr="00C83D6B">
        <w:t>repeat prescriptions</w:t>
      </w:r>
      <w:r>
        <w:t xml:space="preserve"> (ordering in good time)</w:t>
      </w:r>
      <w:r w:rsidRPr="00C83D6B">
        <w:t xml:space="preserve"> self-care (medicine cabinet)</w:t>
      </w:r>
      <w:r>
        <w:t xml:space="preserve"> and</w:t>
      </w:r>
      <w:r w:rsidRPr="00C83D6B">
        <w:t xml:space="preserve"> </w:t>
      </w:r>
      <w:r>
        <w:t xml:space="preserve">ED </w:t>
      </w:r>
      <w:r w:rsidRPr="00C83D6B">
        <w:t>alternatives</w:t>
      </w:r>
      <w:r>
        <w:t>. Services available at your local pharmacy.</w:t>
      </w:r>
    </w:p>
    <w:p w14:paraId="2DC0F6E3" w14:textId="77777777" w:rsidR="009C7878" w:rsidRPr="00C83D6B" w:rsidRDefault="009C7878" w:rsidP="00367362">
      <w:pPr>
        <w:pStyle w:val="ListParagraph"/>
        <w:numPr>
          <w:ilvl w:val="0"/>
          <w:numId w:val="4"/>
        </w:numPr>
        <w:spacing w:after="0" w:line="240" w:lineRule="auto"/>
        <w:ind w:left="714" w:hanging="357"/>
      </w:pPr>
      <w:r>
        <w:rPr>
          <w:b/>
          <w:bCs/>
        </w:rPr>
        <w:t>In t</w:t>
      </w:r>
      <w:r w:rsidRPr="002A68A8">
        <w:rPr>
          <w:b/>
          <w:bCs/>
        </w:rPr>
        <w:t xml:space="preserve">imes of </w:t>
      </w:r>
      <w:r>
        <w:rPr>
          <w:b/>
          <w:bCs/>
        </w:rPr>
        <w:t>increased</w:t>
      </w:r>
      <w:r w:rsidRPr="002A68A8">
        <w:rPr>
          <w:b/>
          <w:bCs/>
        </w:rPr>
        <w:t xml:space="preserve"> demand:</w:t>
      </w:r>
      <w:r w:rsidRPr="00C83D6B">
        <w:t xml:space="preserve"> </w:t>
      </w:r>
      <w:r>
        <w:t>ED</w:t>
      </w:r>
      <w:r w:rsidRPr="00C83D6B">
        <w:t xml:space="preserve"> alternatives, what constitutes an emergency, quotes from key </w:t>
      </w:r>
      <w:proofErr w:type="gramStart"/>
      <w:r w:rsidRPr="00C83D6B">
        <w:t>spokespeople</w:t>
      </w:r>
      <w:proofErr w:type="gramEnd"/>
    </w:p>
    <w:p w14:paraId="5ECC2DC4" w14:textId="77777777" w:rsidR="009C7878" w:rsidRPr="00C83D6B" w:rsidRDefault="009C7878" w:rsidP="00367362">
      <w:pPr>
        <w:pStyle w:val="ListParagraph"/>
        <w:numPr>
          <w:ilvl w:val="0"/>
          <w:numId w:val="4"/>
        </w:numPr>
        <w:spacing w:after="0" w:line="240" w:lineRule="auto"/>
        <w:ind w:left="714" w:hanging="357"/>
      </w:pPr>
      <w:r>
        <w:rPr>
          <w:b/>
          <w:bCs/>
        </w:rPr>
        <w:t>In t</w:t>
      </w:r>
      <w:r w:rsidRPr="002A68A8">
        <w:rPr>
          <w:b/>
          <w:bCs/>
        </w:rPr>
        <w:t>imes of industrial action:</w:t>
      </w:r>
      <w:r w:rsidRPr="00C83D6B">
        <w:t xml:space="preserve"> </w:t>
      </w:r>
      <w:r>
        <w:t>ED</w:t>
      </w:r>
      <w:r w:rsidRPr="00C83D6B">
        <w:t xml:space="preserve"> alternatives, choose well, </w:t>
      </w:r>
      <w:proofErr w:type="spellStart"/>
      <w:r w:rsidRPr="00C83D6B">
        <w:t xml:space="preserve">self </w:t>
      </w:r>
      <w:proofErr w:type="gramStart"/>
      <w:r w:rsidRPr="00C83D6B">
        <w:t>care</w:t>
      </w:r>
      <w:proofErr w:type="spellEnd"/>
      <w:proofErr w:type="gramEnd"/>
      <w:r w:rsidRPr="00C83D6B">
        <w:t xml:space="preserve"> </w:t>
      </w:r>
    </w:p>
    <w:p w14:paraId="5A04A719" w14:textId="77777777" w:rsidR="009C7878" w:rsidRPr="006D60E4" w:rsidRDefault="009C7878" w:rsidP="00367362">
      <w:pPr>
        <w:pStyle w:val="ListParagraph"/>
        <w:numPr>
          <w:ilvl w:val="0"/>
          <w:numId w:val="4"/>
        </w:numPr>
        <w:spacing w:after="0" w:line="240" w:lineRule="auto"/>
        <w:ind w:left="714" w:hanging="357"/>
        <w:rPr>
          <w:rFonts w:eastAsia="Times New Roman" w:cs="Arial"/>
          <w:szCs w:val="24"/>
          <w:lang w:eastAsia="en-GB"/>
        </w:rPr>
      </w:pPr>
      <w:r w:rsidRPr="006D60E4">
        <w:rPr>
          <w:rFonts w:eastAsia="Times New Roman" w:cs="Arial"/>
          <w:b/>
          <w:bCs/>
          <w:szCs w:val="24"/>
          <w:lang w:eastAsia="en-GB"/>
        </w:rPr>
        <w:t>Outbreaks (flu/</w:t>
      </w:r>
      <w:r>
        <w:rPr>
          <w:rFonts w:eastAsia="Times New Roman" w:cs="Arial"/>
          <w:b/>
          <w:bCs/>
          <w:szCs w:val="24"/>
          <w:lang w:eastAsia="en-GB"/>
        </w:rPr>
        <w:t>COVID-19</w:t>
      </w:r>
      <w:r w:rsidRPr="006D60E4">
        <w:rPr>
          <w:rFonts w:eastAsia="Times New Roman" w:cs="Arial"/>
          <w:b/>
          <w:bCs/>
          <w:szCs w:val="24"/>
          <w:lang w:eastAsia="en-GB"/>
        </w:rPr>
        <w:t xml:space="preserve">): </w:t>
      </w:r>
      <w:r w:rsidRPr="006D60E4">
        <w:rPr>
          <w:rFonts w:eastAsia="Times New Roman" w:cs="Arial"/>
          <w:szCs w:val="24"/>
          <w:lang w:eastAsia="en-GB"/>
        </w:rPr>
        <w:t xml:space="preserve">hygiene, symptoms, advice and which wards/depts are </w:t>
      </w:r>
      <w:proofErr w:type="gramStart"/>
      <w:r w:rsidRPr="006D60E4">
        <w:rPr>
          <w:rFonts w:eastAsia="Times New Roman" w:cs="Arial"/>
          <w:szCs w:val="24"/>
          <w:lang w:eastAsia="en-GB"/>
        </w:rPr>
        <w:t>closed</w:t>
      </w:r>
      <w:proofErr w:type="gramEnd"/>
    </w:p>
    <w:p w14:paraId="7F8B3D53" w14:textId="77777777" w:rsidR="009C7878" w:rsidRPr="006D60E4" w:rsidRDefault="009C7878" w:rsidP="00367362">
      <w:pPr>
        <w:pStyle w:val="ListParagraph"/>
        <w:numPr>
          <w:ilvl w:val="0"/>
          <w:numId w:val="4"/>
        </w:numPr>
        <w:spacing w:after="0" w:line="240" w:lineRule="auto"/>
        <w:ind w:left="714" w:hanging="357"/>
        <w:rPr>
          <w:rFonts w:eastAsia="Times New Roman" w:cs="Arial"/>
          <w:szCs w:val="24"/>
          <w:lang w:eastAsia="en-GB"/>
        </w:rPr>
      </w:pPr>
      <w:r w:rsidRPr="006D60E4">
        <w:rPr>
          <w:rFonts w:eastAsia="Times New Roman" w:cs="Arial"/>
          <w:b/>
          <w:bCs/>
          <w:szCs w:val="24"/>
          <w:lang w:eastAsia="en-GB"/>
        </w:rPr>
        <w:t xml:space="preserve">OPEL 4: </w:t>
      </w:r>
      <w:r w:rsidRPr="006D60E4">
        <w:rPr>
          <w:rFonts w:eastAsia="Times New Roman" w:cs="Arial"/>
          <w:szCs w:val="24"/>
          <w:lang w:eastAsia="en-GB"/>
        </w:rPr>
        <w:t xml:space="preserve">explain any diverts, ED alternatives, plea from key </w:t>
      </w:r>
      <w:proofErr w:type="gramStart"/>
      <w:r w:rsidRPr="006D60E4">
        <w:rPr>
          <w:rFonts w:eastAsia="Times New Roman" w:cs="Arial"/>
          <w:szCs w:val="24"/>
          <w:lang w:eastAsia="en-GB"/>
        </w:rPr>
        <w:t>spokespeople</w:t>
      </w:r>
      <w:proofErr w:type="gramEnd"/>
    </w:p>
    <w:p w14:paraId="714759A8" w14:textId="77777777" w:rsidR="00A862C9" w:rsidRPr="00A862C9" w:rsidRDefault="00A862C9" w:rsidP="00367362">
      <w:pPr>
        <w:pStyle w:val="ListParagraph"/>
        <w:spacing w:after="0" w:line="240" w:lineRule="auto"/>
        <w:ind w:left="714"/>
      </w:pPr>
    </w:p>
    <w:p w14:paraId="03B11057" w14:textId="3F95A9EC" w:rsidR="00681E5C" w:rsidRDefault="00681E5C" w:rsidP="00367362">
      <w:pPr>
        <w:spacing w:after="0" w:line="240" w:lineRule="auto"/>
        <w:rPr>
          <w:rFonts w:eastAsia="Times New Roman" w:cs="Arial"/>
          <w:b/>
          <w:bCs/>
          <w:szCs w:val="24"/>
          <w:lang w:eastAsia="en-GB"/>
        </w:rPr>
      </w:pPr>
      <w:r w:rsidRPr="006D60E4">
        <w:rPr>
          <w:rFonts w:eastAsia="Times New Roman" w:cs="Arial"/>
          <w:b/>
          <w:bCs/>
          <w:szCs w:val="24"/>
          <w:lang w:eastAsia="en-GB"/>
        </w:rPr>
        <w:t xml:space="preserve">Reactive </w:t>
      </w:r>
    </w:p>
    <w:p w14:paraId="6BA4A2B7" w14:textId="77777777" w:rsidR="00367362" w:rsidRPr="006D60E4" w:rsidRDefault="00367362" w:rsidP="00367362">
      <w:pPr>
        <w:spacing w:after="0" w:line="240" w:lineRule="auto"/>
        <w:rPr>
          <w:rFonts w:eastAsia="Times New Roman" w:cs="Arial"/>
          <w:szCs w:val="24"/>
          <w:lang w:eastAsia="en-GB"/>
        </w:rPr>
      </w:pPr>
    </w:p>
    <w:p w14:paraId="46ADD1D5" w14:textId="6B7AF2E6" w:rsidR="00335E86" w:rsidRPr="006D60E4" w:rsidRDefault="00335E86" w:rsidP="00367362">
      <w:pPr>
        <w:numPr>
          <w:ilvl w:val="0"/>
          <w:numId w:val="2"/>
        </w:numPr>
        <w:spacing w:after="0" w:line="240" w:lineRule="auto"/>
        <w:rPr>
          <w:rFonts w:eastAsia="Times New Roman" w:cs="Arial"/>
          <w:szCs w:val="24"/>
          <w:lang w:eastAsia="en-GB"/>
        </w:rPr>
      </w:pPr>
      <w:r>
        <w:rPr>
          <w:rFonts w:eastAsia="Times New Roman" w:cs="Arial"/>
          <w:b/>
          <w:bCs/>
          <w:szCs w:val="24"/>
          <w:lang w:eastAsia="en-GB"/>
        </w:rPr>
        <w:t xml:space="preserve">cold weather: </w:t>
      </w:r>
      <w:r w:rsidRPr="006D60E4">
        <w:rPr>
          <w:rFonts w:eastAsia="Times New Roman" w:cs="Arial"/>
          <w:szCs w:val="24"/>
          <w:lang w:eastAsia="en-GB"/>
        </w:rPr>
        <w:t xml:space="preserve">looking </w:t>
      </w:r>
      <w:r>
        <w:rPr>
          <w:rFonts w:eastAsia="Times New Roman" w:cs="Arial"/>
          <w:szCs w:val="24"/>
          <w:lang w:eastAsia="en-GB"/>
        </w:rPr>
        <w:t xml:space="preserve">after others, keep warm and sharing partner advice / links to </w:t>
      </w:r>
      <w:proofErr w:type="gramStart"/>
      <w:r>
        <w:rPr>
          <w:rFonts w:eastAsia="Times New Roman" w:cs="Arial"/>
          <w:szCs w:val="24"/>
          <w:lang w:eastAsia="en-GB"/>
        </w:rPr>
        <w:t>resources</w:t>
      </w:r>
      <w:proofErr w:type="gramEnd"/>
    </w:p>
    <w:p w14:paraId="3ACC81FE" w14:textId="58979673" w:rsidR="00681E5C" w:rsidRDefault="00681E5C" w:rsidP="00367362">
      <w:pPr>
        <w:numPr>
          <w:ilvl w:val="0"/>
          <w:numId w:val="2"/>
        </w:numPr>
        <w:spacing w:after="0" w:line="240" w:lineRule="auto"/>
        <w:rPr>
          <w:rFonts w:eastAsia="Times New Roman" w:cs="Arial"/>
          <w:szCs w:val="24"/>
          <w:lang w:eastAsia="en-GB"/>
        </w:rPr>
      </w:pPr>
      <w:r w:rsidRPr="006D60E4">
        <w:rPr>
          <w:rFonts w:eastAsia="Times New Roman" w:cs="Arial"/>
          <w:b/>
          <w:bCs/>
          <w:szCs w:val="24"/>
          <w:lang w:eastAsia="en-GB"/>
        </w:rPr>
        <w:t>outbreaks (</w:t>
      </w:r>
      <w:r w:rsidR="006D60E4">
        <w:rPr>
          <w:rFonts w:eastAsia="Times New Roman" w:cs="Arial"/>
          <w:b/>
          <w:bCs/>
          <w:szCs w:val="24"/>
          <w:lang w:eastAsia="en-GB"/>
        </w:rPr>
        <w:t>f</w:t>
      </w:r>
      <w:r w:rsidRPr="006D60E4">
        <w:rPr>
          <w:rFonts w:eastAsia="Times New Roman" w:cs="Arial"/>
          <w:b/>
          <w:bCs/>
          <w:szCs w:val="24"/>
          <w:lang w:eastAsia="en-GB"/>
        </w:rPr>
        <w:t>lu/</w:t>
      </w:r>
      <w:r w:rsidR="006D60E4">
        <w:rPr>
          <w:rFonts w:eastAsia="Times New Roman" w:cs="Arial"/>
          <w:b/>
          <w:bCs/>
          <w:szCs w:val="24"/>
          <w:lang w:eastAsia="en-GB"/>
        </w:rPr>
        <w:t>COVID-19</w:t>
      </w:r>
      <w:r w:rsidRPr="006D60E4">
        <w:rPr>
          <w:rFonts w:eastAsia="Times New Roman" w:cs="Arial"/>
          <w:b/>
          <w:bCs/>
          <w:szCs w:val="24"/>
          <w:lang w:eastAsia="en-GB"/>
        </w:rPr>
        <w:t xml:space="preserve">): </w:t>
      </w:r>
      <w:r w:rsidRPr="006D60E4">
        <w:rPr>
          <w:rFonts w:eastAsia="Times New Roman" w:cs="Arial"/>
          <w:szCs w:val="24"/>
          <w:lang w:eastAsia="en-GB"/>
        </w:rPr>
        <w:t xml:space="preserve">hygiene, symptoms, advice, which wards/depts are </w:t>
      </w:r>
      <w:proofErr w:type="gramStart"/>
      <w:r w:rsidRPr="006D60E4">
        <w:rPr>
          <w:rFonts w:eastAsia="Times New Roman" w:cs="Arial"/>
          <w:szCs w:val="24"/>
          <w:lang w:eastAsia="en-GB"/>
        </w:rPr>
        <w:t>closed</w:t>
      </w:r>
      <w:proofErr w:type="gramEnd"/>
    </w:p>
    <w:p w14:paraId="4C99FEC5" w14:textId="710493B3" w:rsidR="00B96909" w:rsidRPr="00B96909" w:rsidRDefault="00B96909" w:rsidP="00B96909">
      <w:pPr>
        <w:numPr>
          <w:ilvl w:val="0"/>
          <w:numId w:val="2"/>
        </w:numPr>
        <w:spacing w:before="100" w:beforeAutospacing="1" w:after="0" w:afterAutospacing="1" w:line="240" w:lineRule="auto"/>
        <w:rPr>
          <w:rFonts w:eastAsia="Calibri" w:cs="Arial"/>
          <w:b/>
        </w:rPr>
      </w:pPr>
      <w:r w:rsidRPr="00B96909">
        <w:rPr>
          <w:rFonts w:eastAsia="Times New Roman" w:cs="Arial"/>
          <w:b/>
          <w:bCs/>
          <w:szCs w:val="24"/>
          <w:lang w:eastAsia="en-GB"/>
        </w:rPr>
        <w:t xml:space="preserve">OPEL 4: </w:t>
      </w:r>
      <w:r w:rsidRPr="00B96909">
        <w:rPr>
          <w:rFonts w:eastAsia="Times New Roman" w:cs="Arial"/>
          <w:szCs w:val="24"/>
          <w:lang w:eastAsia="en-GB"/>
        </w:rPr>
        <w:t xml:space="preserve">explain any diverts, ED alternatives, plea from key </w:t>
      </w:r>
      <w:proofErr w:type="gramStart"/>
      <w:r w:rsidRPr="00B96909">
        <w:rPr>
          <w:rFonts w:eastAsia="Times New Roman" w:cs="Arial"/>
          <w:szCs w:val="24"/>
          <w:lang w:eastAsia="en-GB"/>
        </w:rPr>
        <w:t>spokespeople</w:t>
      </w:r>
      <w:proofErr w:type="gramEnd"/>
      <w:r w:rsidRPr="00B96909">
        <w:rPr>
          <w:rFonts w:eastAsia="Times New Roman" w:cs="Arial"/>
          <w:szCs w:val="24"/>
          <w:lang w:eastAsia="en-GB"/>
        </w:rPr>
        <w:t xml:space="preserve"> </w:t>
      </w:r>
    </w:p>
    <w:p w14:paraId="79586AE5" w14:textId="57A31C8F" w:rsidR="00367362" w:rsidRDefault="00914108" w:rsidP="00B96909">
      <w:pPr>
        <w:spacing w:before="100" w:beforeAutospacing="1" w:after="0" w:afterAutospacing="1" w:line="240" w:lineRule="auto"/>
        <w:ind w:left="360"/>
        <w:rPr>
          <w:rFonts w:eastAsia="Calibri" w:cs="Arial"/>
          <w:b/>
        </w:rPr>
      </w:pPr>
      <w:r w:rsidRPr="00B96909">
        <w:rPr>
          <w:rFonts w:eastAsia="Calibri" w:cs="Arial"/>
          <w:b/>
        </w:rPr>
        <w:t>Key messages</w:t>
      </w:r>
    </w:p>
    <w:p w14:paraId="2CE83671" w14:textId="77777777" w:rsidR="00914108" w:rsidRPr="006D60E4" w:rsidRDefault="00914108" w:rsidP="00367362">
      <w:pPr>
        <w:pStyle w:val="ListParagraph"/>
        <w:numPr>
          <w:ilvl w:val="0"/>
          <w:numId w:val="3"/>
        </w:numPr>
        <w:spacing w:after="0" w:line="240" w:lineRule="auto"/>
        <w:ind w:left="714" w:hanging="357"/>
      </w:pPr>
      <w:r w:rsidRPr="006D60E4">
        <w:t>If you need medical help or advice, or you are unsure about whether you should go to hospital, go to </w:t>
      </w:r>
      <w:hyperlink r:id="rId9" w:history="1">
        <w:r w:rsidRPr="006D60E4">
          <w:rPr>
            <w:rStyle w:val="Hyperlink"/>
          </w:rPr>
          <w:t>NHS 111 online</w:t>
        </w:r>
      </w:hyperlink>
      <w:r w:rsidRPr="006D60E4">
        <w:t> unless it is a life-threatening emergency when you should still call 999.</w:t>
      </w:r>
    </w:p>
    <w:p w14:paraId="637D561B" w14:textId="7B81AC7C" w:rsidR="00914108" w:rsidRDefault="00914108" w:rsidP="00367362">
      <w:pPr>
        <w:pStyle w:val="ListParagraph"/>
        <w:numPr>
          <w:ilvl w:val="0"/>
          <w:numId w:val="3"/>
        </w:numPr>
        <w:spacing w:after="0" w:line="240" w:lineRule="auto"/>
        <w:ind w:left="714" w:hanging="357"/>
      </w:pPr>
      <w:r w:rsidRPr="006D60E4">
        <w:t>People should only call 999 if it is a medical or mental health emergency (when someone is seriously ill or injured and their life is at risk). They should take advice from 111 / 999 call-handlers on whether there are circumstances where it is suitable for them to make their own way to hospital.</w:t>
      </w:r>
    </w:p>
    <w:p w14:paraId="7CD9CCEC" w14:textId="1C2D18F0" w:rsidR="009320BC" w:rsidRPr="009320BC" w:rsidRDefault="009C7878" w:rsidP="00367362">
      <w:pPr>
        <w:pStyle w:val="ListParagraph"/>
        <w:numPr>
          <w:ilvl w:val="0"/>
          <w:numId w:val="3"/>
        </w:numPr>
        <w:spacing w:after="0" w:line="240" w:lineRule="auto"/>
        <w:ind w:left="714" w:hanging="357"/>
        <w:contextualSpacing w:val="0"/>
      </w:pPr>
      <w:r w:rsidRPr="009320BC">
        <w:rPr>
          <w:rFonts w:cs="Arial"/>
          <w:szCs w:val="24"/>
        </w:rPr>
        <w:t>Worried your child needs an urgent appointment today but your GP practice has just closed for the evening? Just call your practice telephone number. Your call will go straight through to GP Care Wakefield; the evening and weekend service for Wakefield District who can arrange a same-day appointment if needed.</w:t>
      </w:r>
      <w:r w:rsidR="009320BC">
        <w:rPr>
          <w:rFonts w:cs="Arial"/>
          <w:szCs w:val="24"/>
        </w:rPr>
        <w:t xml:space="preserve"> (</w:t>
      </w:r>
      <w:proofErr w:type="gramStart"/>
      <w:r w:rsidR="009320BC">
        <w:rPr>
          <w:rFonts w:cs="Arial"/>
          <w:szCs w:val="24"/>
        </w:rPr>
        <w:t>for</w:t>
      </w:r>
      <w:proofErr w:type="gramEnd"/>
      <w:r w:rsidR="009320BC">
        <w:rPr>
          <w:rFonts w:cs="Arial"/>
          <w:szCs w:val="24"/>
        </w:rPr>
        <w:t xml:space="preserve"> promotion of the Children’s Observation Hub)</w:t>
      </w:r>
    </w:p>
    <w:p w14:paraId="09811B0B" w14:textId="5E908C59" w:rsidR="00914108" w:rsidRPr="006D60E4" w:rsidRDefault="00A42529" w:rsidP="00367362">
      <w:pPr>
        <w:pStyle w:val="ListParagraph"/>
        <w:numPr>
          <w:ilvl w:val="0"/>
          <w:numId w:val="3"/>
        </w:numPr>
        <w:spacing w:after="0" w:line="240" w:lineRule="auto"/>
        <w:ind w:left="714" w:hanging="357"/>
        <w:contextualSpacing w:val="0"/>
      </w:pPr>
      <w:r>
        <w:t xml:space="preserve">Choose Well pathways - </w:t>
      </w:r>
      <w:r w:rsidR="00914108" w:rsidRPr="006D60E4">
        <w:t xml:space="preserve">A range of local services </w:t>
      </w:r>
      <w:r w:rsidR="00E66B87">
        <w:t xml:space="preserve">are </w:t>
      </w:r>
      <w:r w:rsidR="00914108" w:rsidRPr="006D60E4">
        <w:t>available to meet your healthcare needs</w:t>
      </w:r>
      <w:r w:rsidR="00E66B87">
        <w:t>, including</w:t>
      </w:r>
      <w:r w:rsidR="009320BC">
        <w:t xml:space="preserve"> the</w:t>
      </w:r>
      <w:r w:rsidR="00E66B87">
        <w:t xml:space="preserve"> </w:t>
      </w:r>
      <w:hyperlink r:id="rId10" w:history="1">
        <w:r w:rsidR="00063C90" w:rsidRPr="006D60E4">
          <w:rPr>
            <w:rStyle w:val="Hyperlink"/>
          </w:rPr>
          <w:t>West Yorkshire Healthier Together website</w:t>
        </w:r>
      </w:hyperlink>
      <w:r w:rsidR="00063C90">
        <w:t xml:space="preserve">, </w:t>
      </w:r>
      <w:r w:rsidR="00A862C9" w:rsidRPr="00A862C9">
        <w:rPr>
          <w:rFonts w:cs="Calibri"/>
        </w:rPr>
        <w:t xml:space="preserve">111 online, </w:t>
      </w:r>
      <w:r w:rsidR="00A862C9">
        <w:t>y</w:t>
      </w:r>
      <w:r w:rsidR="00A862C9" w:rsidRPr="006D60E4">
        <w:t>our local pharmacy for expert advice on many common illnesses such as headaches, sore throats and aches and pains</w:t>
      </w:r>
      <w:r w:rsidR="00A862C9">
        <w:t xml:space="preserve"> (</w:t>
      </w:r>
      <w:proofErr w:type="spellStart"/>
      <w:r w:rsidR="00A862C9">
        <w:t>self care</w:t>
      </w:r>
      <w:proofErr w:type="spellEnd"/>
      <w:r w:rsidR="00A862C9">
        <w:t xml:space="preserve">), </w:t>
      </w:r>
      <w:r w:rsidR="00A862C9" w:rsidRPr="00A862C9">
        <w:rPr>
          <w:rFonts w:cs="Calibri"/>
        </w:rPr>
        <w:t xml:space="preserve">GP, </w:t>
      </w:r>
      <w:r w:rsidR="00914108" w:rsidRPr="006D60E4">
        <w:t>GP Care Wakefield</w:t>
      </w:r>
      <w:r w:rsidR="00E66B87">
        <w:t xml:space="preserve">, </w:t>
      </w:r>
      <w:r w:rsidR="00914108" w:rsidRPr="006D60E4">
        <w:t xml:space="preserve">King Street Walk in Centre, </w:t>
      </w:r>
      <w:r w:rsidR="00A862C9">
        <w:t xml:space="preserve">Urgent Treatment Centre </w:t>
      </w:r>
    </w:p>
    <w:p w14:paraId="27AF8FBE" w14:textId="77777777" w:rsidR="000F0040" w:rsidRPr="000F0040" w:rsidRDefault="00914108" w:rsidP="00367362">
      <w:pPr>
        <w:pStyle w:val="ListParagraph"/>
        <w:numPr>
          <w:ilvl w:val="0"/>
          <w:numId w:val="3"/>
        </w:numPr>
        <w:spacing w:after="0" w:line="240" w:lineRule="auto"/>
        <w:ind w:left="714" w:hanging="357"/>
        <w:rPr>
          <w:rStyle w:val="Hyperlink"/>
          <w:rFonts w:eastAsia="Calibri" w:cs="Arial"/>
          <w:b/>
          <w:color w:val="auto"/>
          <w:u w:val="none"/>
        </w:rPr>
      </w:pPr>
      <w:r w:rsidRPr="006D60E4">
        <w:t>For information about a range of local services, including mental health support, please visit </w:t>
      </w:r>
      <w:hyperlink r:id="rId11" w:tgtFrame="_blank" w:history="1">
        <w:r w:rsidRPr="006D60E4">
          <w:rPr>
            <w:rStyle w:val="Hyperlink"/>
          </w:rPr>
          <w:t>www.wakefielddistricthcp.co.uk/local-services/choose-the-right-service</w:t>
        </w:r>
      </w:hyperlink>
    </w:p>
    <w:p w14:paraId="7F76A4DD" w14:textId="51579302" w:rsidR="000F0040" w:rsidRPr="000F0040" w:rsidRDefault="006136B9" w:rsidP="00367362">
      <w:pPr>
        <w:pStyle w:val="ListParagraph"/>
        <w:numPr>
          <w:ilvl w:val="0"/>
          <w:numId w:val="3"/>
        </w:numPr>
        <w:spacing w:after="0" w:line="240" w:lineRule="auto"/>
        <w:ind w:left="714" w:hanging="357"/>
        <w:rPr>
          <w:rFonts w:eastAsia="Calibri" w:cs="Arial"/>
          <w:b/>
        </w:rPr>
      </w:pPr>
      <w:r w:rsidRPr="000F0040">
        <w:rPr>
          <w:rStyle w:val="Hyperlink"/>
          <w:color w:val="auto"/>
          <w:u w:val="none"/>
        </w:rPr>
        <w:t xml:space="preserve">Using the resources from the </w:t>
      </w:r>
      <w:hyperlink r:id="rId12" w:history="1">
        <w:r w:rsidRPr="006136B9">
          <w:rPr>
            <w:rStyle w:val="Hyperlink"/>
          </w:rPr>
          <w:t>West Yorkshire Health and Care Partnership campaign</w:t>
        </w:r>
      </w:hyperlink>
      <w:r w:rsidRPr="000F0040">
        <w:rPr>
          <w:rStyle w:val="Hyperlink"/>
          <w:color w:val="auto"/>
          <w:u w:val="none"/>
        </w:rPr>
        <w:t xml:space="preserve">, which aligns with our local place messaging: </w:t>
      </w:r>
      <w:r w:rsidRPr="000F0040">
        <w:rPr>
          <w:rFonts w:cs="Arial"/>
        </w:rPr>
        <w:t>to encourage the public to help the NHS and themselves by choosing the right service most appropriate for their needs, for the public to come forward and not to delay if they need help or are concerned about their health, to ensure they’re using the right services and they know when to go to a pharmacy, their GP practice or use NHS 111.</w:t>
      </w:r>
      <w:r w:rsidR="00E72BA7" w:rsidRPr="000F0040">
        <w:rPr>
          <w:rFonts w:cs="Arial"/>
        </w:rPr>
        <w:t xml:space="preserve"> To promote a </w:t>
      </w:r>
      <w:r w:rsidRPr="000F0040">
        <w:rPr>
          <w:rFonts w:cs="Arial"/>
        </w:rPr>
        <w:t xml:space="preserve">range of urgent care services </w:t>
      </w:r>
      <w:r w:rsidR="00E72BA7" w:rsidRPr="000F0040">
        <w:rPr>
          <w:rFonts w:cs="Arial"/>
        </w:rPr>
        <w:t xml:space="preserve">being </w:t>
      </w:r>
      <w:r w:rsidRPr="000F0040">
        <w:rPr>
          <w:rFonts w:cs="Arial"/>
        </w:rPr>
        <w:t xml:space="preserve">available to ensure people can access the right care for their needs, and </w:t>
      </w:r>
      <w:r w:rsidRPr="000F0040">
        <w:rPr>
          <w:rFonts w:cs="Arial"/>
        </w:rPr>
        <w:lastRenderedPageBreak/>
        <w:t xml:space="preserve">to ensure Accident and Emergency Departments (A&amp;E) are freed up to treat those with life-threatening and critical illnesses or injuries. </w:t>
      </w:r>
      <w:r w:rsidR="000F0040" w:rsidRPr="000F0040">
        <w:rPr>
          <w:rFonts w:cs="Arial"/>
        </w:rPr>
        <w:t xml:space="preserve"> This year the campaign includes messages relating to accessing urgent dental treatment. </w:t>
      </w:r>
    </w:p>
    <w:p w14:paraId="4D17B7E0" w14:textId="77777777" w:rsidR="006136B9" w:rsidRPr="00D17ED5" w:rsidRDefault="006136B9" w:rsidP="00367362">
      <w:pPr>
        <w:spacing w:after="0" w:line="240" w:lineRule="auto"/>
        <w:rPr>
          <w:rFonts w:eastAsia="Calibri" w:cs="Arial"/>
          <w:b/>
        </w:rPr>
      </w:pPr>
    </w:p>
    <w:p w14:paraId="29271A5E" w14:textId="77777777" w:rsidR="003C2274" w:rsidRDefault="00760EC6" w:rsidP="00367362">
      <w:pPr>
        <w:pStyle w:val="ListParagraph"/>
        <w:spacing w:after="0" w:line="240" w:lineRule="auto"/>
        <w:ind w:left="0"/>
        <w:rPr>
          <w:rFonts w:eastAsia="Calibri" w:cs="Arial"/>
          <w:b/>
        </w:rPr>
      </w:pPr>
      <w:r>
        <w:rPr>
          <w:rFonts w:eastAsia="Calibri" w:cs="Arial"/>
          <w:b/>
        </w:rPr>
        <w:t xml:space="preserve">Contact </w:t>
      </w:r>
      <w:proofErr w:type="gramStart"/>
      <w:r>
        <w:rPr>
          <w:rFonts w:eastAsia="Calibri" w:cs="Arial"/>
          <w:b/>
        </w:rPr>
        <w:t>details</w:t>
      </w:r>
      <w:proofErr w:type="gramEnd"/>
      <w:r>
        <w:rPr>
          <w:rFonts w:eastAsia="Calibri" w:cs="Arial"/>
          <w:b/>
        </w:rPr>
        <w:t xml:space="preserve"> </w:t>
      </w:r>
    </w:p>
    <w:p w14:paraId="0258F244" w14:textId="77777777" w:rsidR="003C2274" w:rsidRDefault="003C2274" w:rsidP="00367362">
      <w:pPr>
        <w:pStyle w:val="ListParagraph"/>
        <w:spacing w:after="0" w:line="240" w:lineRule="auto"/>
        <w:ind w:left="0"/>
        <w:rPr>
          <w:rFonts w:eastAsia="Calibri" w:cs="Arial"/>
          <w:b/>
        </w:rPr>
      </w:pPr>
    </w:p>
    <w:p w14:paraId="03B5BE82" w14:textId="6827131C" w:rsidR="00045BED" w:rsidRPr="00760EC6" w:rsidRDefault="003C2274" w:rsidP="00367362">
      <w:pPr>
        <w:pStyle w:val="ListParagraph"/>
        <w:spacing w:after="0" w:line="240" w:lineRule="auto"/>
        <w:ind w:left="0"/>
      </w:pPr>
      <w:r w:rsidRPr="003C2274">
        <w:rPr>
          <w:rFonts w:eastAsia="Calibri" w:cs="Arial"/>
          <w:bCs/>
        </w:rPr>
        <w:t>F</w:t>
      </w:r>
      <w:r w:rsidR="00760EC6" w:rsidRPr="003C2274">
        <w:rPr>
          <w:rFonts w:eastAsia="Calibri" w:cs="Arial"/>
          <w:bCs/>
        </w:rPr>
        <w:t xml:space="preserve">or </w:t>
      </w:r>
      <w:r w:rsidRPr="003C2274">
        <w:rPr>
          <w:rFonts w:eastAsia="Calibri" w:cs="Arial"/>
          <w:bCs/>
        </w:rPr>
        <w:t>queries related to this</w:t>
      </w:r>
      <w:r w:rsidR="00760EC6" w:rsidRPr="003C2274">
        <w:rPr>
          <w:rFonts w:eastAsia="Calibri" w:cs="Arial"/>
          <w:bCs/>
        </w:rPr>
        <w:t xml:space="preserve"> campaign</w:t>
      </w:r>
      <w:r w:rsidR="00045BED" w:rsidRPr="003C2274">
        <w:rPr>
          <w:rFonts w:eastAsia="Calibri" w:cs="Arial"/>
          <w:bCs/>
        </w:rPr>
        <w:t>:</w:t>
      </w:r>
      <w:r w:rsidR="001D351A" w:rsidRPr="00A862C9">
        <w:rPr>
          <w:rFonts w:eastAsia="Calibri" w:cs="Arial"/>
          <w:b/>
        </w:rPr>
        <w:t xml:space="preserve"> </w:t>
      </w:r>
      <w:hyperlink r:id="rId13" w:history="1">
        <w:r w:rsidR="001D351A" w:rsidRPr="00A862C9">
          <w:rPr>
            <w:rStyle w:val="Hyperlink"/>
            <w:rFonts w:eastAsia="Calibri" w:cs="Arial"/>
            <w:bCs/>
          </w:rPr>
          <w:t>wyicb-wak.communications@nhs.net</w:t>
        </w:r>
      </w:hyperlink>
      <w:r w:rsidR="001D351A" w:rsidRPr="00A862C9">
        <w:rPr>
          <w:rFonts w:eastAsia="Calibri" w:cs="Arial"/>
          <w:bCs/>
        </w:rPr>
        <w:t xml:space="preserve"> </w:t>
      </w:r>
    </w:p>
    <w:p w14:paraId="1AE82DAD" w14:textId="77777777" w:rsidR="00760EC6" w:rsidRPr="00760EC6" w:rsidRDefault="00760EC6" w:rsidP="00367362">
      <w:pPr>
        <w:spacing w:after="0" w:line="240" w:lineRule="auto"/>
      </w:pPr>
    </w:p>
    <w:p w14:paraId="6EBF3570" w14:textId="5009D245" w:rsidR="00760EC6" w:rsidRDefault="00760EC6" w:rsidP="00367362">
      <w:pPr>
        <w:pStyle w:val="Heading2"/>
        <w:spacing w:after="0" w:line="240" w:lineRule="auto"/>
      </w:pPr>
      <w:r>
        <w:t>Resources</w:t>
      </w:r>
    </w:p>
    <w:p w14:paraId="5A4B9188" w14:textId="77777777" w:rsidR="00367362" w:rsidRDefault="00367362" w:rsidP="00367362">
      <w:pPr>
        <w:pStyle w:val="Heading3"/>
        <w:spacing w:after="0" w:line="240" w:lineRule="auto"/>
      </w:pPr>
    </w:p>
    <w:p w14:paraId="448BAA71" w14:textId="201AE89F" w:rsidR="00760EC6" w:rsidRDefault="00760EC6" w:rsidP="00367362">
      <w:pPr>
        <w:pStyle w:val="Heading3"/>
        <w:spacing w:after="0" w:line="240" w:lineRule="auto"/>
      </w:pPr>
      <w:r w:rsidRPr="00760EC6">
        <w:t xml:space="preserve">Website / bulletin copy for the campaign </w:t>
      </w:r>
      <w:proofErr w:type="gramStart"/>
      <w:r w:rsidRPr="00760EC6">
        <w:t>launch</w:t>
      </w:r>
      <w:proofErr w:type="gramEnd"/>
    </w:p>
    <w:p w14:paraId="6C8F8DD8" w14:textId="77777777" w:rsidR="00367362" w:rsidRDefault="00367362" w:rsidP="00367362">
      <w:pPr>
        <w:shd w:val="clear" w:color="auto" w:fill="FFFFFF"/>
        <w:spacing w:after="0" w:line="240" w:lineRule="auto"/>
        <w:contextualSpacing/>
        <w:textAlignment w:val="baseline"/>
        <w:rPr>
          <w:rFonts w:cs="Arial"/>
          <w:color w:val="000000"/>
        </w:rPr>
      </w:pPr>
    </w:p>
    <w:p w14:paraId="60355913" w14:textId="7676E74A" w:rsidR="00760EC6" w:rsidRDefault="00760EC6" w:rsidP="00367362">
      <w:pPr>
        <w:shd w:val="clear" w:color="auto" w:fill="FFFFFF"/>
        <w:spacing w:after="0" w:line="240" w:lineRule="auto"/>
        <w:contextualSpacing/>
        <w:textAlignment w:val="baseline"/>
        <w:rPr>
          <w:rFonts w:cs="Arial"/>
          <w:color w:val="000000"/>
        </w:rPr>
      </w:pPr>
      <w:r>
        <w:rPr>
          <w:rFonts w:cs="Arial"/>
          <w:color w:val="000000"/>
        </w:rPr>
        <w:t>The Wakefield District Health and Care Partnership winter</w:t>
      </w:r>
      <w:r w:rsidRPr="00F705DF">
        <w:rPr>
          <w:rFonts w:cs="Arial"/>
          <w:color w:val="000000"/>
        </w:rPr>
        <w:t xml:space="preserve"> campaign </w:t>
      </w:r>
      <w:r w:rsidR="00071910">
        <w:rPr>
          <w:rFonts w:cs="Arial"/>
          <w:color w:val="000000"/>
        </w:rPr>
        <w:t>is running</w:t>
      </w:r>
      <w:r>
        <w:rPr>
          <w:rFonts w:cs="Arial"/>
          <w:color w:val="000000"/>
        </w:rPr>
        <w:t xml:space="preserve"> again </w:t>
      </w:r>
      <w:r w:rsidRPr="00F705DF">
        <w:rPr>
          <w:rFonts w:cs="Arial"/>
          <w:color w:val="000000"/>
        </w:rPr>
        <w:t xml:space="preserve">across </w:t>
      </w:r>
      <w:r>
        <w:rPr>
          <w:rFonts w:cs="Arial"/>
          <w:color w:val="000000"/>
        </w:rPr>
        <w:t>Wakefield District</w:t>
      </w:r>
      <w:r w:rsidRPr="00F705DF">
        <w:rPr>
          <w:rFonts w:cs="Arial"/>
          <w:color w:val="000000"/>
        </w:rPr>
        <w:t xml:space="preserve"> this winter. </w:t>
      </w:r>
    </w:p>
    <w:p w14:paraId="79A71D2B" w14:textId="77777777" w:rsidR="00760EC6" w:rsidRDefault="00760EC6" w:rsidP="00367362">
      <w:pPr>
        <w:shd w:val="clear" w:color="auto" w:fill="FFFFFF"/>
        <w:spacing w:after="0" w:line="240" w:lineRule="auto"/>
        <w:contextualSpacing/>
        <w:textAlignment w:val="baseline"/>
        <w:rPr>
          <w:rFonts w:cs="Arial"/>
          <w:color w:val="000000"/>
        </w:rPr>
      </w:pPr>
    </w:p>
    <w:p w14:paraId="1B16F0B6" w14:textId="0BA744D1" w:rsidR="00760EC6" w:rsidRPr="00071910" w:rsidRDefault="00760EC6" w:rsidP="00367362">
      <w:pPr>
        <w:shd w:val="clear" w:color="auto" w:fill="FFFFFF"/>
        <w:spacing w:after="0" w:line="240" w:lineRule="auto"/>
        <w:textAlignment w:val="baseline"/>
        <w:rPr>
          <w:rFonts w:cs="Arial"/>
          <w:color w:val="000000"/>
        </w:rPr>
      </w:pPr>
      <w:r w:rsidRPr="00071910">
        <w:rPr>
          <w:rFonts w:cs="Arial"/>
          <w:color w:val="000000"/>
        </w:rPr>
        <w:t>The campaign launched on Monday 13 November and helps people access health and care services at the right time and place. It also encourages people to choose well and to opt for convenient self-care, where safe to do so during the winter months.  </w:t>
      </w:r>
    </w:p>
    <w:p w14:paraId="5A1D33C8" w14:textId="77777777" w:rsidR="00760EC6" w:rsidRDefault="00760EC6" w:rsidP="00367362">
      <w:pPr>
        <w:shd w:val="clear" w:color="auto" w:fill="FFFFFF"/>
        <w:spacing w:after="0" w:line="240" w:lineRule="auto"/>
        <w:textAlignment w:val="baseline"/>
        <w:rPr>
          <w:rFonts w:cs="Arial"/>
          <w:color w:val="000000"/>
        </w:rPr>
      </w:pPr>
    </w:p>
    <w:p w14:paraId="2D586C4E" w14:textId="77777777" w:rsidR="00760EC6" w:rsidRDefault="00760EC6" w:rsidP="00367362">
      <w:pPr>
        <w:spacing w:after="0" w:line="240" w:lineRule="auto"/>
        <w:rPr>
          <w:rFonts w:cs="Arial"/>
          <w:color w:val="000000"/>
        </w:rPr>
      </w:pPr>
      <w:r w:rsidRPr="00F705DF">
        <w:rPr>
          <w:rFonts w:cs="Arial"/>
          <w:color w:val="000000"/>
        </w:rPr>
        <w:t>As health services will be extremely busy this winter, everyone is asked to play their part and to be better prepared during the cold and flu season</w:t>
      </w:r>
      <w:r>
        <w:rPr>
          <w:rFonts w:cs="Arial"/>
          <w:color w:val="000000"/>
        </w:rPr>
        <w:t xml:space="preserve">. </w:t>
      </w:r>
      <w:r w:rsidRPr="00F705DF">
        <w:rPr>
          <w:rFonts w:cs="Arial"/>
          <w:color w:val="000000"/>
        </w:rPr>
        <w:t xml:space="preserve"> </w:t>
      </w:r>
    </w:p>
    <w:p w14:paraId="343FAE59" w14:textId="77777777" w:rsidR="00760EC6" w:rsidRDefault="00760EC6" w:rsidP="00367362">
      <w:pPr>
        <w:spacing w:after="0" w:line="240" w:lineRule="auto"/>
        <w:rPr>
          <w:rFonts w:cs="Arial"/>
          <w:color w:val="000000"/>
        </w:rPr>
      </w:pPr>
    </w:p>
    <w:p w14:paraId="67501E17" w14:textId="64F8F4BC" w:rsidR="00760EC6" w:rsidRDefault="00760EC6" w:rsidP="00367362">
      <w:pPr>
        <w:spacing w:after="0" w:line="240" w:lineRule="auto"/>
        <w:rPr>
          <w:rFonts w:cs="Arial"/>
          <w:color w:val="000000"/>
        </w:rPr>
      </w:pPr>
      <w:r w:rsidRPr="00F705DF">
        <w:rPr>
          <w:rFonts w:cs="Arial"/>
          <w:color w:val="000000"/>
        </w:rPr>
        <w:t xml:space="preserve">During winter and times of significant pressure on local services, </w:t>
      </w:r>
      <w:r>
        <w:rPr>
          <w:rFonts w:cs="Arial"/>
          <w:color w:val="000000"/>
        </w:rPr>
        <w:t xml:space="preserve">the public are </w:t>
      </w:r>
      <w:r w:rsidRPr="00F705DF">
        <w:rPr>
          <w:rFonts w:cs="Arial"/>
          <w:color w:val="000000"/>
        </w:rPr>
        <w:t>still encourage</w:t>
      </w:r>
      <w:r>
        <w:rPr>
          <w:rFonts w:cs="Arial"/>
          <w:color w:val="000000"/>
        </w:rPr>
        <w:t xml:space="preserve">d </w:t>
      </w:r>
      <w:r w:rsidRPr="00F705DF">
        <w:rPr>
          <w:rFonts w:cs="Arial"/>
          <w:color w:val="000000"/>
        </w:rPr>
        <w:t>to come forward and not to delay if they need help or are concerned about their health, but we want to ensure they’re using the right services and they know when to go to a pharmacy, use NHS 111 or their GP practice.</w:t>
      </w:r>
    </w:p>
    <w:p w14:paraId="3DD1C09D" w14:textId="32D72B97" w:rsidR="003C2274" w:rsidRDefault="003C2274" w:rsidP="00367362">
      <w:pPr>
        <w:spacing w:after="0" w:line="240" w:lineRule="auto"/>
        <w:rPr>
          <w:rFonts w:cs="Arial"/>
          <w:color w:val="000000"/>
        </w:rPr>
      </w:pPr>
    </w:p>
    <w:p w14:paraId="1DA4B0DD" w14:textId="2A2C82CF" w:rsidR="003C2274" w:rsidRDefault="00071910" w:rsidP="00367362">
      <w:pPr>
        <w:pStyle w:val="Heading3"/>
        <w:spacing w:after="0" w:line="240" w:lineRule="auto"/>
      </w:pPr>
      <w:r>
        <w:t>W</w:t>
      </w:r>
      <w:r w:rsidR="003C2274">
        <w:t>ebsite / bulletin copy</w:t>
      </w:r>
    </w:p>
    <w:p w14:paraId="779F0C30" w14:textId="77777777" w:rsidR="00367362" w:rsidRDefault="00367362" w:rsidP="00367362">
      <w:pPr>
        <w:spacing w:after="0" w:line="240" w:lineRule="auto"/>
        <w:rPr>
          <w:b/>
          <w:bCs/>
        </w:rPr>
      </w:pPr>
    </w:p>
    <w:p w14:paraId="567EF8C3" w14:textId="2BA3791C" w:rsidR="003C2274" w:rsidRDefault="003C2274" w:rsidP="00367362">
      <w:pPr>
        <w:spacing w:after="0" w:line="240" w:lineRule="auto"/>
        <w:rPr>
          <w:b/>
          <w:bCs/>
        </w:rPr>
      </w:pPr>
      <w:r w:rsidRPr="003C2274">
        <w:rPr>
          <w:b/>
          <w:bCs/>
        </w:rPr>
        <w:t xml:space="preserve">Health services are here to help during the winter </w:t>
      </w:r>
      <w:proofErr w:type="gramStart"/>
      <w:r w:rsidRPr="003C2274">
        <w:rPr>
          <w:b/>
          <w:bCs/>
        </w:rPr>
        <w:t>months</w:t>
      </w:r>
      <w:proofErr w:type="gramEnd"/>
    </w:p>
    <w:p w14:paraId="396A01C3" w14:textId="77777777" w:rsidR="00367362" w:rsidRPr="003C2274" w:rsidRDefault="00367362" w:rsidP="00367362">
      <w:pPr>
        <w:spacing w:after="0" w:line="240" w:lineRule="auto"/>
        <w:rPr>
          <w:b/>
          <w:bCs/>
        </w:rPr>
      </w:pPr>
    </w:p>
    <w:p w14:paraId="601A2C53" w14:textId="32D26078" w:rsidR="003C2274" w:rsidRDefault="003C2274" w:rsidP="00367362">
      <w:pPr>
        <w:spacing w:after="0" w:line="240" w:lineRule="auto"/>
        <w:rPr>
          <w:szCs w:val="24"/>
        </w:rPr>
      </w:pPr>
      <w:r w:rsidRPr="00F745DB">
        <w:rPr>
          <w:szCs w:val="24"/>
        </w:rPr>
        <w:t xml:space="preserve">A range of health services </w:t>
      </w:r>
      <w:r>
        <w:rPr>
          <w:szCs w:val="24"/>
        </w:rPr>
        <w:t>are</w:t>
      </w:r>
      <w:r w:rsidRPr="00F745DB">
        <w:rPr>
          <w:szCs w:val="24"/>
        </w:rPr>
        <w:t xml:space="preserve"> available in Wakefield District over the </w:t>
      </w:r>
      <w:r>
        <w:rPr>
          <w:szCs w:val="24"/>
        </w:rPr>
        <w:t xml:space="preserve">winter months </w:t>
      </w:r>
      <w:r w:rsidRPr="00F745DB">
        <w:rPr>
          <w:szCs w:val="24"/>
        </w:rPr>
        <w:t xml:space="preserve">to ensure </w:t>
      </w:r>
      <w:r>
        <w:rPr>
          <w:szCs w:val="24"/>
        </w:rPr>
        <w:t>you</w:t>
      </w:r>
      <w:r w:rsidRPr="00F745DB">
        <w:rPr>
          <w:szCs w:val="24"/>
        </w:rPr>
        <w:t xml:space="preserve"> get the most appropriate care for </w:t>
      </w:r>
      <w:r>
        <w:rPr>
          <w:szCs w:val="24"/>
        </w:rPr>
        <w:t>your</w:t>
      </w:r>
      <w:r w:rsidRPr="00F745DB">
        <w:rPr>
          <w:szCs w:val="24"/>
        </w:rPr>
        <w:t xml:space="preserve"> needs. </w:t>
      </w:r>
    </w:p>
    <w:p w14:paraId="4BCBB223" w14:textId="77777777" w:rsidR="00367362" w:rsidRDefault="00367362" w:rsidP="00367362">
      <w:pPr>
        <w:spacing w:after="0" w:line="240" w:lineRule="auto"/>
        <w:rPr>
          <w:szCs w:val="24"/>
        </w:rPr>
      </w:pPr>
    </w:p>
    <w:p w14:paraId="56ED69D7" w14:textId="607DBAAF" w:rsidR="003C2274" w:rsidRDefault="003C2274" w:rsidP="00367362">
      <w:pPr>
        <w:spacing w:after="0" w:line="240" w:lineRule="auto"/>
      </w:pPr>
      <w:r w:rsidRPr="00217A83">
        <w:t xml:space="preserve">If you need health advice quickly, but it's not an emergency, you can speak to a pharmacist. They are the highly trained health professional on the high street and offer a range of services. To find one near you, visit the </w:t>
      </w:r>
      <w:hyperlink r:id="rId14" w:history="1">
        <w:r w:rsidRPr="00217A83">
          <w:rPr>
            <w:rStyle w:val="Hyperlink"/>
          </w:rPr>
          <w:t>NHS website</w:t>
        </w:r>
      </w:hyperlink>
      <w:r w:rsidRPr="00217A83">
        <w:t xml:space="preserve">.  </w:t>
      </w:r>
      <w:r w:rsidR="00217A83" w:rsidRPr="00217A83">
        <w:t xml:space="preserve">Don’t forget, you can keep your own medicine cabinet stocked with common remedies for coughs, </w:t>
      </w:r>
      <w:proofErr w:type="gramStart"/>
      <w:r w:rsidR="00217A83" w:rsidRPr="00217A83">
        <w:t>colds</w:t>
      </w:r>
      <w:proofErr w:type="gramEnd"/>
      <w:r w:rsidR="00217A83" w:rsidRPr="00217A83">
        <w:t xml:space="preserve"> and headaches as well as items such as sticking plasters for minor wounds and grazes.  Very minor illnesses and injuries can be treated in your home using over the counter medicine and having plenty of rest.</w:t>
      </w:r>
    </w:p>
    <w:p w14:paraId="526FC0D6" w14:textId="77777777" w:rsidR="00367362" w:rsidRDefault="00367362" w:rsidP="00367362">
      <w:pPr>
        <w:spacing w:after="0" w:line="240" w:lineRule="auto"/>
      </w:pPr>
    </w:p>
    <w:p w14:paraId="77E4DFFD" w14:textId="2445B5D9" w:rsidR="007B2BC9" w:rsidRDefault="007B2BC9" w:rsidP="00367362">
      <w:pPr>
        <w:spacing w:after="0" w:line="240" w:lineRule="auto"/>
      </w:pPr>
      <w:r>
        <w:rPr>
          <w:szCs w:val="24"/>
        </w:rPr>
        <w:t>If you have a repeat prescription, using Electronic Repeat Dispensing (</w:t>
      </w:r>
      <w:proofErr w:type="spellStart"/>
      <w:r>
        <w:rPr>
          <w:szCs w:val="24"/>
        </w:rPr>
        <w:t>eRD</w:t>
      </w:r>
      <w:proofErr w:type="spellEnd"/>
      <w:r>
        <w:rPr>
          <w:szCs w:val="24"/>
        </w:rPr>
        <w:t xml:space="preserve">) means your prescription will be ready without </w:t>
      </w:r>
      <w:r>
        <w:t xml:space="preserve">having to contact your GP each time. Ask your GP or pharmacist about </w:t>
      </w:r>
      <w:proofErr w:type="spellStart"/>
      <w:r>
        <w:t>eRD</w:t>
      </w:r>
      <w:proofErr w:type="spellEnd"/>
      <w:r>
        <w:t xml:space="preserve"> today. </w:t>
      </w:r>
    </w:p>
    <w:p w14:paraId="215E1316" w14:textId="77777777" w:rsidR="00367362" w:rsidRPr="007B2BC9" w:rsidRDefault="00367362" w:rsidP="00367362">
      <w:pPr>
        <w:spacing w:after="0" w:line="240" w:lineRule="auto"/>
        <w:rPr>
          <w:szCs w:val="24"/>
        </w:rPr>
      </w:pPr>
    </w:p>
    <w:p w14:paraId="0108B964" w14:textId="310EF0E2" w:rsidR="00217A83" w:rsidRDefault="00217A83" w:rsidP="00367362">
      <w:pPr>
        <w:spacing w:after="0" w:line="240" w:lineRule="auto"/>
        <w:rPr>
          <w:rStyle w:val="Hyperlink"/>
        </w:rPr>
      </w:pPr>
      <w:r w:rsidRPr="002C7084">
        <w:rPr>
          <w:szCs w:val="24"/>
        </w:rPr>
        <w:t xml:space="preserve">NHS 111 can help if you have an urgent medical problem and you’re not sure what to do. To get help from NHS 111, you can go to </w:t>
      </w:r>
      <w:hyperlink r:id="rId15" w:history="1">
        <w:r w:rsidRPr="00E836B2">
          <w:rPr>
            <w:rStyle w:val="Hyperlink"/>
            <w:rFonts w:cs="Arial"/>
            <w:szCs w:val="24"/>
          </w:rPr>
          <w:t>111.nhs.uk</w:t>
        </w:r>
      </w:hyperlink>
      <w:r w:rsidRPr="002C7084">
        <w:rPr>
          <w:szCs w:val="24"/>
        </w:rPr>
        <w:t xml:space="preserve"> (for </w:t>
      </w:r>
      <w:r>
        <w:rPr>
          <w:szCs w:val="24"/>
        </w:rPr>
        <w:t>those</w:t>
      </w:r>
      <w:r w:rsidRPr="002C7084">
        <w:rPr>
          <w:szCs w:val="24"/>
        </w:rPr>
        <w:t xml:space="preserve"> aged </w:t>
      </w:r>
      <w:r>
        <w:rPr>
          <w:szCs w:val="24"/>
        </w:rPr>
        <w:t xml:space="preserve">5 </w:t>
      </w:r>
      <w:r w:rsidRPr="002C7084">
        <w:rPr>
          <w:szCs w:val="24"/>
        </w:rPr>
        <w:t>and over only) or call 111</w:t>
      </w:r>
      <w:r>
        <w:rPr>
          <w:szCs w:val="24"/>
        </w:rPr>
        <w:t xml:space="preserve"> (available for children under 5-years-old)</w:t>
      </w:r>
      <w:r w:rsidRPr="002C7084">
        <w:rPr>
          <w:szCs w:val="24"/>
        </w:rPr>
        <w:t>.  NHS 111 is available 24 hours a day, 7 days a week.</w:t>
      </w:r>
      <w:r w:rsidR="00EC24FE">
        <w:rPr>
          <w:szCs w:val="24"/>
        </w:rPr>
        <w:t xml:space="preserve">  </w:t>
      </w:r>
      <w:r w:rsidR="00EC24FE" w:rsidRPr="0007669E">
        <w:t xml:space="preserve">Parents and carers of young children can also find health advice on the </w:t>
      </w:r>
      <w:hyperlink r:id="rId16" w:history="1">
        <w:r w:rsidR="00EC24FE" w:rsidRPr="0007669E">
          <w:rPr>
            <w:rStyle w:val="Hyperlink"/>
          </w:rPr>
          <w:t>West Yorkshire Healthier Together website.</w:t>
        </w:r>
      </w:hyperlink>
    </w:p>
    <w:p w14:paraId="253BE94B" w14:textId="77777777" w:rsidR="00367362" w:rsidRPr="00EC24FE" w:rsidRDefault="00367362" w:rsidP="00367362">
      <w:pPr>
        <w:spacing w:after="0" w:line="240" w:lineRule="auto"/>
      </w:pPr>
    </w:p>
    <w:p w14:paraId="1A83476C" w14:textId="067197E6" w:rsidR="00217A83" w:rsidRDefault="00217A83" w:rsidP="00367362">
      <w:pPr>
        <w:spacing w:after="0" w:line="240" w:lineRule="auto"/>
        <w:rPr>
          <w:szCs w:val="24"/>
        </w:rPr>
      </w:pPr>
      <w:r w:rsidRPr="00F745DB">
        <w:rPr>
          <w:szCs w:val="24"/>
        </w:rPr>
        <w:t>Pontefract Urgent Treatment Centre (UTC) is available 24 hours a day, 365 days a year for minor illnesses and injuries. It's led by a team of GPs, advanced nurse practitioners and emergency nurse practitioners. To book an appointment, please ring NHS 111.</w:t>
      </w:r>
    </w:p>
    <w:p w14:paraId="4EDD0821" w14:textId="77777777" w:rsidR="00367362" w:rsidRPr="00F745DB" w:rsidRDefault="00367362" w:rsidP="00367362">
      <w:pPr>
        <w:spacing w:after="0" w:line="240" w:lineRule="auto"/>
        <w:rPr>
          <w:szCs w:val="24"/>
        </w:rPr>
      </w:pPr>
    </w:p>
    <w:p w14:paraId="3957BA4C" w14:textId="108DAEF6" w:rsidR="00217A83" w:rsidRDefault="00217A83" w:rsidP="00367362">
      <w:pPr>
        <w:spacing w:after="0" w:line="240" w:lineRule="auto"/>
        <w:rPr>
          <w:rFonts w:cs="Arial"/>
          <w:szCs w:val="24"/>
        </w:rPr>
      </w:pPr>
      <w:r w:rsidRPr="00B823E9">
        <w:t xml:space="preserve">King Street Walk in Centre in Wakefield is open </w:t>
      </w:r>
      <w:r>
        <w:t xml:space="preserve">seven </w:t>
      </w:r>
      <w:r w:rsidRPr="00B823E9">
        <w:t xml:space="preserve">days a week, between 10am and 10pm, to help diagnose and treat </w:t>
      </w:r>
      <w:r w:rsidRPr="00217A83">
        <w:rPr>
          <w:rFonts w:cs="Arial"/>
          <w:szCs w:val="24"/>
        </w:rPr>
        <w:t>urgent, non-life-threatening illnesses and injuries, for those over the age of six months – just walk in.</w:t>
      </w:r>
    </w:p>
    <w:p w14:paraId="267DC618" w14:textId="77777777" w:rsidR="00367362" w:rsidRPr="00217A83" w:rsidRDefault="00367362" w:rsidP="00367362">
      <w:pPr>
        <w:spacing w:after="0" w:line="240" w:lineRule="auto"/>
        <w:rPr>
          <w:rFonts w:cs="Arial"/>
          <w:szCs w:val="24"/>
        </w:rPr>
      </w:pPr>
    </w:p>
    <w:p w14:paraId="53C19F16" w14:textId="42255F6F" w:rsidR="003C2274" w:rsidRDefault="00217A83" w:rsidP="00367362">
      <w:pPr>
        <w:spacing w:after="0" w:line="240" w:lineRule="auto"/>
      </w:pPr>
      <w:r w:rsidRPr="00217A83">
        <w:t xml:space="preserve">Make an appointment with your own GP when you have an illness or injury that will not go away.  They provide medical and health advice, examinations, immunisations, prescriptions as well as clinics.  If your GP practice is closed, </w:t>
      </w:r>
      <w:r w:rsidR="003C2274" w:rsidRPr="00217A83">
        <w:t xml:space="preserve">support for urgent, same-day health requirements </w:t>
      </w:r>
      <w:r w:rsidRPr="00217A83">
        <w:t>can be accessed</w:t>
      </w:r>
      <w:r w:rsidR="003C2274" w:rsidRPr="00217A83">
        <w:t xml:space="preserve"> through the GP Care Wakefield service</w:t>
      </w:r>
      <w:r w:rsidRPr="00217A83">
        <w:t xml:space="preserve">, open Monday to Friday 5pm – 9:30pm, Saturday 9am – 5pm, Sunday 9am – 1pm and on Bank Holidays 9am – 3pm.  </w:t>
      </w:r>
      <w:r w:rsidR="003C2274" w:rsidRPr="00217A83">
        <w:t xml:space="preserve">All you need to do is contact your own practice telephone number, at any time of day and you will get through to the right service. More information about the service is available </w:t>
      </w:r>
      <w:hyperlink r:id="rId17" w:history="1">
        <w:r w:rsidR="003C2274" w:rsidRPr="00217A83">
          <w:rPr>
            <w:rStyle w:val="Hyperlink"/>
          </w:rPr>
          <w:t>on the Conexus website</w:t>
        </w:r>
      </w:hyperlink>
      <w:r w:rsidR="003C2274" w:rsidRPr="00217A83">
        <w:t>.</w:t>
      </w:r>
    </w:p>
    <w:p w14:paraId="2ECB0190" w14:textId="77777777" w:rsidR="00367362" w:rsidRDefault="00367362" w:rsidP="00367362">
      <w:pPr>
        <w:spacing w:after="0" w:line="240" w:lineRule="auto"/>
      </w:pPr>
    </w:p>
    <w:p w14:paraId="72FF0B46" w14:textId="3D07BBCB" w:rsidR="003C2274" w:rsidRDefault="003C2274" w:rsidP="00367362">
      <w:pPr>
        <w:spacing w:after="0" w:line="240" w:lineRule="auto"/>
        <w:rPr>
          <w:szCs w:val="24"/>
        </w:rPr>
      </w:pPr>
      <w:r>
        <w:rPr>
          <w:szCs w:val="24"/>
        </w:rPr>
        <w:t xml:space="preserve">If you have a life-threatening illness or injury, you should call 999 or go to an Emergency Department. </w:t>
      </w:r>
      <w:r w:rsidR="007B2BC9">
        <w:rPr>
          <w:szCs w:val="24"/>
        </w:rPr>
        <w:t xml:space="preserve"> Advice on when to do so can be found on the </w:t>
      </w:r>
      <w:hyperlink r:id="rId18" w:history="1">
        <w:r w:rsidR="007B2BC9" w:rsidRPr="007B2BC9">
          <w:rPr>
            <w:rStyle w:val="Hyperlink"/>
            <w:szCs w:val="24"/>
          </w:rPr>
          <w:t>NHS website</w:t>
        </w:r>
      </w:hyperlink>
      <w:r w:rsidR="007B2BC9">
        <w:rPr>
          <w:szCs w:val="24"/>
        </w:rPr>
        <w:t>.</w:t>
      </w:r>
    </w:p>
    <w:p w14:paraId="6CBC2359" w14:textId="77777777" w:rsidR="00367362" w:rsidRDefault="00367362" w:rsidP="00367362">
      <w:pPr>
        <w:spacing w:after="0" w:line="240" w:lineRule="auto"/>
        <w:rPr>
          <w:szCs w:val="24"/>
        </w:rPr>
      </w:pPr>
    </w:p>
    <w:p w14:paraId="0AD2365E" w14:textId="08A50DEA" w:rsidR="004723B2" w:rsidRDefault="004723B2" w:rsidP="00367362">
      <w:pPr>
        <w:spacing w:after="0" w:line="240" w:lineRule="auto"/>
      </w:pPr>
      <w:r>
        <w:t>For m</w:t>
      </w:r>
      <w:r w:rsidRPr="0007669E">
        <w:t>ental health support</w:t>
      </w:r>
      <w:r>
        <w:t>, v</w:t>
      </w:r>
      <w:r w:rsidRPr="0007669E">
        <w:t xml:space="preserve">isit </w:t>
      </w:r>
      <w:hyperlink r:id="rId19" w:history="1">
        <w:r>
          <w:rPr>
            <w:rStyle w:val="Hyperlink"/>
          </w:rPr>
          <w:t>togetherwe-can.com/</w:t>
        </w:r>
        <w:proofErr w:type="gramStart"/>
        <w:r>
          <w:rPr>
            <w:rStyle w:val="Hyperlink"/>
          </w:rPr>
          <w:t>mental-health</w:t>
        </w:r>
        <w:proofErr w:type="gramEnd"/>
      </w:hyperlink>
      <w:r w:rsidRPr="0007669E">
        <w:t xml:space="preserve"> for details of local services. For urgent help in a mental health crisis, call </w:t>
      </w:r>
      <w:r>
        <w:t>the</w:t>
      </w:r>
      <w:r w:rsidRPr="0007669E">
        <w:t xml:space="preserve"> local </w:t>
      </w:r>
      <w:proofErr w:type="gramStart"/>
      <w:r w:rsidRPr="0007669E">
        <w:t>24 h</w:t>
      </w:r>
      <w:r>
        <w:t>ou</w:t>
      </w:r>
      <w:r w:rsidRPr="0007669E">
        <w:t>r</w:t>
      </w:r>
      <w:proofErr w:type="gramEnd"/>
      <w:r w:rsidRPr="0007669E">
        <w:t xml:space="preserve"> helpline</w:t>
      </w:r>
      <w:r>
        <w:t xml:space="preserve"> on </w:t>
      </w:r>
      <w:r w:rsidRPr="0007669E">
        <w:t>0800 183 0558</w:t>
      </w:r>
      <w:r>
        <w:t xml:space="preserve"> (freephone)</w:t>
      </w:r>
      <w:r w:rsidRPr="0007669E">
        <w:t>.</w:t>
      </w:r>
    </w:p>
    <w:p w14:paraId="3F1371CC" w14:textId="77777777" w:rsidR="00367362" w:rsidRDefault="00367362" w:rsidP="00367362">
      <w:pPr>
        <w:spacing w:after="0" w:line="240" w:lineRule="auto"/>
      </w:pPr>
    </w:p>
    <w:p w14:paraId="3A326C39" w14:textId="680163E4" w:rsidR="002C1944" w:rsidRDefault="002C1944" w:rsidP="00367362">
      <w:pPr>
        <w:spacing w:after="0" w:line="240" w:lineRule="auto"/>
      </w:pPr>
      <w:r w:rsidRPr="002C1944">
        <w:t>The NHS is also encouraging people to get both COVID</w:t>
      </w:r>
      <w:r>
        <w:t>-19</w:t>
      </w:r>
      <w:r w:rsidRPr="002C1944">
        <w:t xml:space="preserve"> and flu vaccinations as soon as they can and not delay, </w:t>
      </w:r>
      <w:r>
        <w:t xml:space="preserve">find out if you are eligible </w:t>
      </w:r>
      <w:hyperlink r:id="rId20" w:history="1">
        <w:r w:rsidRPr="002054FA">
          <w:rPr>
            <w:rStyle w:val="Hyperlink"/>
          </w:rPr>
          <w:t>www.nhs.uk/seasonalvaccinations</w:t>
        </w:r>
      </w:hyperlink>
      <w:r>
        <w:t xml:space="preserve"> . </w:t>
      </w:r>
    </w:p>
    <w:p w14:paraId="1862184B" w14:textId="77777777" w:rsidR="00367362" w:rsidRPr="002C1944" w:rsidRDefault="00367362" w:rsidP="00367362">
      <w:pPr>
        <w:spacing w:after="0" w:line="240" w:lineRule="auto"/>
      </w:pPr>
    </w:p>
    <w:p w14:paraId="15C14699" w14:textId="064AAF65" w:rsidR="00CB4C56" w:rsidRDefault="00CB4C56" w:rsidP="00367362">
      <w:pPr>
        <w:spacing w:after="0" w:line="240" w:lineRule="auto"/>
      </w:pPr>
      <w:r w:rsidRPr="00CB4C56">
        <w:t>Dr Colin Speers, Executive System Healthcare Advisor and Chief Clinical Information Officer (Wakefield), NHS West Yorkshire ICB said: “</w:t>
      </w:r>
      <w:r w:rsidR="003C2274" w:rsidRPr="00CB4C56">
        <w:t>By choosing the right service you can make sure you and those around you get the most appropriate care, in the best place, as quickly as possible</w:t>
      </w:r>
      <w:r w:rsidR="002911AB">
        <w:t>”</w:t>
      </w:r>
      <w:r w:rsidR="003C2274" w:rsidRPr="00CB4C56">
        <w:t xml:space="preserve">. </w:t>
      </w:r>
      <w:r>
        <w:t xml:space="preserve"> </w:t>
      </w:r>
    </w:p>
    <w:p w14:paraId="7A37675E" w14:textId="77777777" w:rsidR="00367362" w:rsidRPr="00CB4C56" w:rsidRDefault="00367362" w:rsidP="00367362">
      <w:pPr>
        <w:spacing w:after="0" w:line="240" w:lineRule="auto"/>
      </w:pPr>
    </w:p>
    <w:p w14:paraId="3D607823" w14:textId="3A856B66" w:rsidR="003C2274" w:rsidRDefault="003C2274" w:rsidP="00367362">
      <w:pPr>
        <w:spacing w:after="0" w:line="240" w:lineRule="auto"/>
      </w:pPr>
      <w:r>
        <w:lastRenderedPageBreak/>
        <w:t>Find out more about the different services available</w:t>
      </w:r>
      <w:r w:rsidR="007B2BC9">
        <w:t xml:space="preserve"> </w:t>
      </w:r>
      <w:r>
        <w:t xml:space="preserve">on the </w:t>
      </w:r>
      <w:hyperlink r:id="rId21" w:history="1">
        <w:r w:rsidRPr="00974BAC">
          <w:rPr>
            <w:rStyle w:val="Hyperlink"/>
            <w:rFonts w:cs="Arial"/>
          </w:rPr>
          <w:t>Together We Can website</w:t>
        </w:r>
      </w:hyperlink>
      <w:r>
        <w:t xml:space="preserve">. </w:t>
      </w:r>
    </w:p>
    <w:p w14:paraId="2B75F169" w14:textId="77777777" w:rsidR="00367362" w:rsidRPr="00974BAC" w:rsidRDefault="00367362" w:rsidP="00367362">
      <w:pPr>
        <w:spacing w:after="0" w:line="240" w:lineRule="auto"/>
        <w:rPr>
          <w:szCs w:val="24"/>
        </w:rPr>
      </w:pPr>
    </w:p>
    <w:p w14:paraId="7A02347B" w14:textId="66BB1C50" w:rsidR="00760EC6" w:rsidRDefault="003C2274" w:rsidP="00367362">
      <w:pPr>
        <w:spacing w:after="0" w:line="240" w:lineRule="auto"/>
        <w:rPr>
          <w:b/>
          <w:bCs/>
        </w:rPr>
      </w:pPr>
      <w:r w:rsidRPr="00C95642">
        <w:rPr>
          <w:b/>
          <w:bCs/>
        </w:rPr>
        <w:t>ENDS</w:t>
      </w:r>
    </w:p>
    <w:p w14:paraId="333A1ABB" w14:textId="77777777" w:rsidR="00367362" w:rsidRDefault="00367362" w:rsidP="00367362">
      <w:pPr>
        <w:spacing w:after="0" w:line="240" w:lineRule="auto"/>
      </w:pPr>
    </w:p>
    <w:p w14:paraId="6E1D7F55" w14:textId="57204077" w:rsidR="00760EC6" w:rsidRDefault="00026A1B" w:rsidP="00367362">
      <w:pPr>
        <w:pStyle w:val="Heading3"/>
        <w:spacing w:after="0" w:line="240" w:lineRule="auto"/>
      </w:pPr>
      <w:r>
        <w:t>Campaign assets</w:t>
      </w:r>
    </w:p>
    <w:p w14:paraId="0B55E87B" w14:textId="77777777" w:rsidR="00367362" w:rsidRPr="00367362" w:rsidRDefault="00367362" w:rsidP="00367362"/>
    <w:p w14:paraId="3909E200" w14:textId="79C46297" w:rsidR="00026A1B" w:rsidRDefault="00026A1B" w:rsidP="00367362">
      <w:pPr>
        <w:pStyle w:val="Subtitle"/>
        <w:spacing w:after="0" w:line="240" w:lineRule="auto"/>
      </w:pPr>
      <w:r w:rsidRPr="00026A1B">
        <w:t>Together We Can – West Yorkshire Health and Care Partnership campaign</w:t>
      </w:r>
    </w:p>
    <w:p w14:paraId="48A591DE" w14:textId="77777777" w:rsidR="00367362" w:rsidRDefault="00367362" w:rsidP="00367362">
      <w:pPr>
        <w:spacing w:after="0" w:line="240" w:lineRule="auto"/>
      </w:pPr>
    </w:p>
    <w:p w14:paraId="3F956DAA" w14:textId="733B652E" w:rsidR="00026A1B" w:rsidRDefault="00026A1B" w:rsidP="00367362">
      <w:pPr>
        <w:spacing w:after="0" w:line="240" w:lineRule="auto"/>
      </w:pPr>
      <w:r>
        <w:t>The campaign helps people access health and care services at the right time and place. It also encourages people to choose well and to opt for convenient self-care, where safe to do so during the winter months.  </w:t>
      </w:r>
    </w:p>
    <w:p w14:paraId="48438D60" w14:textId="77777777" w:rsidR="00367362" w:rsidRDefault="00367362" w:rsidP="00367362">
      <w:pPr>
        <w:spacing w:after="0" w:line="240" w:lineRule="auto"/>
        <w:rPr>
          <w:b/>
          <w:bCs/>
        </w:rPr>
      </w:pPr>
    </w:p>
    <w:p w14:paraId="1707551D" w14:textId="6293781C" w:rsidR="00026A1B" w:rsidRDefault="00026A1B" w:rsidP="00367362">
      <w:pPr>
        <w:spacing w:after="0" w:line="240" w:lineRule="auto"/>
        <w:rPr>
          <w:b/>
          <w:bCs/>
        </w:rPr>
      </w:pPr>
      <w:r w:rsidRPr="00026A1B">
        <w:rPr>
          <w:b/>
          <w:bCs/>
        </w:rPr>
        <w:t>New campaign resources 2023/24 </w:t>
      </w:r>
    </w:p>
    <w:p w14:paraId="4E73BB03" w14:textId="77777777" w:rsidR="00367362" w:rsidRPr="00026A1B" w:rsidRDefault="00367362" w:rsidP="00367362">
      <w:pPr>
        <w:spacing w:after="0" w:line="240" w:lineRule="auto"/>
        <w:rPr>
          <w:b/>
          <w:bCs/>
        </w:rPr>
      </w:pPr>
    </w:p>
    <w:p w14:paraId="0F5908E3" w14:textId="77FD4E43" w:rsidR="00026A1B" w:rsidRPr="00026A1B" w:rsidRDefault="009F1A03" w:rsidP="00367362">
      <w:pPr>
        <w:spacing w:after="0" w:line="240" w:lineRule="auto"/>
      </w:pPr>
      <w:hyperlink r:id="rId22" w:history="1">
        <w:r w:rsidR="00026A1B" w:rsidRPr="00026A1B">
          <w:rPr>
            <w:rStyle w:val="Hyperlink"/>
          </w:rPr>
          <w:t>Suggested social media messages</w:t>
        </w:r>
      </w:hyperlink>
      <w:r w:rsidR="00026A1B" w:rsidRPr="00026A1B">
        <w:t> to be used with graphics below</w:t>
      </w:r>
      <w:r w:rsidR="00026A1B">
        <w:t>.</w:t>
      </w:r>
    </w:p>
    <w:p w14:paraId="65B6ADA7" w14:textId="77777777" w:rsidR="00026A1B" w:rsidRPr="00026A1B" w:rsidRDefault="009F1A03" w:rsidP="00367362">
      <w:pPr>
        <w:spacing w:after="0" w:line="240" w:lineRule="auto"/>
      </w:pPr>
      <w:hyperlink r:id="rId23" w:history="1">
        <w:r w:rsidR="00026A1B" w:rsidRPr="00026A1B">
          <w:rPr>
            <w:rStyle w:val="Hyperlink"/>
          </w:rPr>
          <w:t>A5 flyer</w:t>
        </w:r>
      </w:hyperlink>
      <w:r w:rsidR="00026A1B" w:rsidRPr="00026A1B">
        <w:t> (updated age on vaccinations) </w:t>
      </w:r>
    </w:p>
    <w:p w14:paraId="171A2FC2" w14:textId="48DA510F" w:rsidR="00026A1B" w:rsidRDefault="009F1A03" w:rsidP="00367362">
      <w:pPr>
        <w:spacing w:after="0" w:line="240" w:lineRule="auto"/>
      </w:pPr>
      <w:hyperlink r:id="rId24" w:history="1">
        <w:r w:rsidR="00026A1B" w:rsidRPr="00026A1B">
          <w:rPr>
            <w:rStyle w:val="Hyperlink"/>
          </w:rPr>
          <w:t>A6 infographic </w:t>
        </w:r>
      </w:hyperlink>
      <w:r w:rsidR="00026A1B" w:rsidRPr="00026A1B">
        <w:t>(updated age on vaccinations) </w:t>
      </w:r>
    </w:p>
    <w:p w14:paraId="7A6486A9" w14:textId="77777777" w:rsidR="00367362" w:rsidRDefault="00367362" w:rsidP="00367362">
      <w:pPr>
        <w:spacing w:after="0" w:line="240" w:lineRule="auto"/>
      </w:pPr>
    </w:p>
    <w:p w14:paraId="0FC40F8E" w14:textId="7D8EF5E8" w:rsidR="00026A1B" w:rsidRDefault="00026A1B" w:rsidP="00367362">
      <w:pPr>
        <w:spacing w:after="0" w:line="240" w:lineRule="auto"/>
        <w:rPr>
          <w:rFonts w:cs="Arial"/>
          <w:b/>
          <w:bCs/>
          <w:color w:val="000000"/>
        </w:rPr>
      </w:pPr>
      <w:r w:rsidRPr="00026A1B">
        <w:rPr>
          <w:rFonts w:cs="Arial"/>
          <w:b/>
          <w:bCs/>
          <w:color w:val="000000"/>
        </w:rPr>
        <w:t>Social media graphics</w:t>
      </w:r>
    </w:p>
    <w:p w14:paraId="707CB080" w14:textId="77777777" w:rsidR="00367362" w:rsidRPr="00026A1B" w:rsidRDefault="00367362" w:rsidP="00367362">
      <w:pPr>
        <w:spacing w:after="0" w:line="240" w:lineRule="auto"/>
        <w:rPr>
          <w:b/>
          <w:bCs/>
        </w:rPr>
      </w:pPr>
    </w:p>
    <w:p w14:paraId="08DF9E62" w14:textId="7A8C1C00" w:rsidR="00026A1B" w:rsidRDefault="00026A1B" w:rsidP="00367362">
      <w:pPr>
        <w:spacing w:after="0" w:line="240" w:lineRule="auto"/>
      </w:pPr>
      <w:r w:rsidRPr="00026A1B">
        <w:t>Health messages (GIF</w:t>
      </w:r>
      <w:r>
        <w:t>s</w:t>
      </w:r>
      <w:r w:rsidRPr="00026A1B">
        <w:t>) </w:t>
      </w:r>
    </w:p>
    <w:p w14:paraId="6C1B35CA" w14:textId="77777777" w:rsidR="00367362" w:rsidRPr="00026A1B" w:rsidRDefault="00367362" w:rsidP="00367362">
      <w:pPr>
        <w:spacing w:after="0" w:line="240" w:lineRule="auto"/>
      </w:pPr>
    </w:p>
    <w:p w14:paraId="05CBD837" w14:textId="77777777" w:rsidR="00026A1B" w:rsidRPr="00026A1B" w:rsidRDefault="009F1A03" w:rsidP="00367362">
      <w:pPr>
        <w:pStyle w:val="Bullets-WDHCP"/>
        <w:spacing w:after="0" w:line="240" w:lineRule="auto"/>
      </w:pPr>
      <w:hyperlink r:id="rId25" w:history="1">
        <w:r w:rsidR="00026A1B" w:rsidRPr="00026A1B">
          <w:rPr>
            <w:rStyle w:val="Hyperlink"/>
          </w:rPr>
          <w:t>Fight winter viruses</w:t>
        </w:r>
      </w:hyperlink>
    </w:p>
    <w:p w14:paraId="78327BCF" w14:textId="77777777" w:rsidR="00026A1B" w:rsidRPr="00026A1B" w:rsidRDefault="009F1A03" w:rsidP="00367362">
      <w:pPr>
        <w:pStyle w:val="Bullets-WDHCP"/>
        <w:spacing w:after="0" w:line="240" w:lineRule="auto"/>
      </w:pPr>
      <w:hyperlink r:id="rId26" w:history="1">
        <w:r w:rsidR="00026A1B" w:rsidRPr="00026A1B">
          <w:rPr>
            <w:rStyle w:val="Hyperlink"/>
          </w:rPr>
          <w:t>Be prepared this winter</w:t>
        </w:r>
      </w:hyperlink>
    </w:p>
    <w:p w14:paraId="43C4BF7E" w14:textId="77777777" w:rsidR="00026A1B" w:rsidRPr="00026A1B" w:rsidRDefault="009F1A03" w:rsidP="00367362">
      <w:pPr>
        <w:pStyle w:val="Bullets-WDHCP"/>
        <w:spacing w:after="0" w:line="240" w:lineRule="auto"/>
      </w:pPr>
      <w:hyperlink r:id="rId27" w:history="1">
        <w:r w:rsidR="00026A1B" w:rsidRPr="00026A1B">
          <w:rPr>
            <w:rStyle w:val="Hyperlink"/>
          </w:rPr>
          <w:t>Protect ourselves from winter bugs</w:t>
        </w:r>
      </w:hyperlink>
    </w:p>
    <w:p w14:paraId="6DF31206" w14:textId="77777777" w:rsidR="00026A1B" w:rsidRPr="00026A1B" w:rsidRDefault="009F1A03" w:rsidP="00367362">
      <w:pPr>
        <w:pStyle w:val="Bullets-WDHCP"/>
        <w:spacing w:after="0" w:line="240" w:lineRule="auto"/>
      </w:pPr>
      <w:hyperlink r:id="rId28" w:history="1">
        <w:proofErr w:type="gramStart"/>
        <w:r w:rsidR="00026A1B" w:rsidRPr="00026A1B">
          <w:rPr>
            <w:rStyle w:val="Hyperlink"/>
          </w:rPr>
          <w:t>Plan ahead</w:t>
        </w:r>
        <w:proofErr w:type="gramEnd"/>
        <w:r w:rsidR="00026A1B" w:rsidRPr="00026A1B">
          <w:rPr>
            <w:rStyle w:val="Hyperlink"/>
          </w:rPr>
          <w:t xml:space="preserve"> this winter</w:t>
        </w:r>
      </w:hyperlink>
    </w:p>
    <w:p w14:paraId="21075470" w14:textId="77777777" w:rsidR="00026A1B" w:rsidRPr="00026A1B" w:rsidRDefault="009F1A03" w:rsidP="00367362">
      <w:pPr>
        <w:pStyle w:val="Bullets-WDHCP"/>
        <w:spacing w:after="0" w:line="240" w:lineRule="auto"/>
      </w:pPr>
      <w:hyperlink r:id="rId29" w:history="1">
        <w:r w:rsidR="00026A1B" w:rsidRPr="00026A1B">
          <w:rPr>
            <w:rStyle w:val="Hyperlink"/>
          </w:rPr>
          <w:t>Be prepared this winter</w:t>
        </w:r>
      </w:hyperlink>
    </w:p>
    <w:p w14:paraId="313F01AA" w14:textId="77777777" w:rsidR="00026A1B" w:rsidRPr="00026A1B" w:rsidRDefault="009F1A03" w:rsidP="00367362">
      <w:pPr>
        <w:pStyle w:val="Bullets-WDHCP"/>
        <w:spacing w:after="0" w:line="240" w:lineRule="auto"/>
      </w:pPr>
      <w:hyperlink r:id="rId30" w:history="1">
        <w:r w:rsidR="00026A1B" w:rsidRPr="00026A1B">
          <w:rPr>
            <w:rStyle w:val="Hyperlink"/>
          </w:rPr>
          <w:t>Take our health in our own hands</w:t>
        </w:r>
      </w:hyperlink>
    </w:p>
    <w:p w14:paraId="592F9A58" w14:textId="77777777" w:rsidR="00026A1B" w:rsidRPr="00026A1B" w:rsidRDefault="009F1A03" w:rsidP="00367362">
      <w:pPr>
        <w:pStyle w:val="Bullets-WDHCP"/>
        <w:spacing w:after="0" w:line="240" w:lineRule="auto"/>
      </w:pPr>
      <w:hyperlink r:id="rId31" w:history="1">
        <w:r w:rsidR="00026A1B" w:rsidRPr="00026A1B">
          <w:rPr>
            <w:rStyle w:val="Hyperlink"/>
          </w:rPr>
          <w:t>Look after loved ones</w:t>
        </w:r>
      </w:hyperlink>
    </w:p>
    <w:p w14:paraId="1240F5AB" w14:textId="77777777" w:rsidR="00026A1B" w:rsidRPr="00026A1B" w:rsidRDefault="009F1A03" w:rsidP="00367362">
      <w:pPr>
        <w:pStyle w:val="Bullets-WDHCP"/>
        <w:spacing w:after="0" w:line="240" w:lineRule="auto"/>
      </w:pPr>
      <w:hyperlink r:id="rId32" w:history="1">
        <w:r w:rsidR="00026A1B" w:rsidRPr="00026A1B">
          <w:rPr>
            <w:rStyle w:val="Hyperlink"/>
          </w:rPr>
          <w:t>Get the help we need</w:t>
        </w:r>
      </w:hyperlink>
    </w:p>
    <w:p w14:paraId="611D5079" w14:textId="77777777" w:rsidR="00026A1B" w:rsidRPr="00026A1B" w:rsidRDefault="009F1A03" w:rsidP="00367362">
      <w:pPr>
        <w:pStyle w:val="Bullets-WDHCP"/>
        <w:spacing w:after="0" w:line="240" w:lineRule="auto"/>
      </w:pPr>
      <w:hyperlink r:id="rId33" w:history="1">
        <w:r w:rsidR="00026A1B" w:rsidRPr="00026A1B">
          <w:rPr>
            <w:rStyle w:val="Hyperlink"/>
          </w:rPr>
          <w:t>Get health advice on the high street</w:t>
        </w:r>
      </w:hyperlink>
    </w:p>
    <w:p w14:paraId="3CA52A5E" w14:textId="77777777" w:rsidR="00026A1B" w:rsidRPr="00026A1B" w:rsidRDefault="009F1A03" w:rsidP="00367362">
      <w:pPr>
        <w:pStyle w:val="Bullets-WDHCP"/>
        <w:spacing w:after="0" w:line="240" w:lineRule="auto"/>
      </w:pPr>
      <w:hyperlink r:id="rId34" w:history="1">
        <w:r w:rsidR="00026A1B" w:rsidRPr="00026A1B">
          <w:rPr>
            <w:rStyle w:val="Hyperlink"/>
          </w:rPr>
          <w:t>Get help from the right people</w:t>
        </w:r>
      </w:hyperlink>
    </w:p>
    <w:p w14:paraId="27572E05" w14:textId="77777777" w:rsidR="00026A1B" w:rsidRPr="00026A1B" w:rsidRDefault="009F1A03" w:rsidP="00367362">
      <w:pPr>
        <w:pStyle w:val="Bullets-WDHCP"/>
        <w:spacing w:after="0" w:line="240" w:lineRule="auto"/>
      </w:pPr>
      <w:hyperlink r:id="rId35" w:history="1">
        <w:r w:rsidR="00026A1B" w:rsidRPr="00026A1B">
          <w:rPr>
            <w:rStyle w:val="Hyperlink"/>
          </w:rPr>
          <w:t>Get the care we need at home</w:t>
        </w:r>
      </w:hyperlink>
    </w:p>
    <w:p w14:paraId="568D2F6F" w14:textId="77777777" w:rsidR="00026A1B" w:rsidRPr="00026A1B" w:rsidRDefault="009F1A03" w:rsidP="00367362">
      <w:pPr>
        <w:pStyle w:val="Bullets-WDHCP"/>
        <w:spacing w:after="0" w:line="240" w:lineRule="auto"/>
      </w:pPr>
      <w:hyperlink r:id="rId36" w:history="1">
        <w:r w:rsidR="00026A1B" w:rsidRPr="00026A1B">
          <w:rPr>
            <w:rStyle w:val="Hyperlink"/>
          </w:rPr>
          <w:t>Get help for dental issues</w:t>
        </w:r>
      </w:hyperlink>
    </w:p>
    <w:p w14:paraId="68D077A6" w14:textId="77777777" w:rsidR="00367362" w:rsidRDefault="00367362" w:rsidP="00367362">
      <w:pPr>
        <w:spacing w:after="0" w:line="240" w:lineRule="auto"/>
      </w:pPr>
    </w:p>
    <w:p w14:paraId="0161A951" w14:textId="208B1C69" w:rsidR="00026A1B" w:rsidRDefault="00026A1B" w:rsidP="00367362">
      <w:pPr>
        <w:spacing w:after="0" w:line="240" w:lineRule="auto"/>
      </w:pPr>
      <w:r w:rsidRPr="00026A1B">
        <w:t>Care messages </w:t>
      </w:r>
      <w:r>
        <w:t>(GIFs)</w:t>
      </w:r>
    </w:p>
    <w:p w14:paraId="13CD9A59" w14:textId="77777777" w:rsidR="00367362" w:rsidRPr="00026A1B" w:rsidRDefault="00367362" w:rsidP="00367362">
      <w:pPr>
        <w:spacing w:after="0" w:line="240" w:lineRule="auto"/>
      </w:pPr>
    </w:p>
    <w:p w14:paraId="1AA942CC" w14:textId="77777777" w:rsidR="00026A1B" w:rsidRPr="00026A1B" w:rsidRDefault="009F1A03" w:rsidP="00367362">
      <w:pPr>
        <w:pStyle w:val="Bullets-WDHCP"/>
        <w:spacing w:after="0" w:line="240" w:lineRule="auto"/>
      </w:pPr>
      <w:hyperlink r:id="rId37" w:history="1">
        <w:r w:rsidR="00026A1B" w:rsidRPr="00026A1B">
          <w:rPr>
            <w:rStyle w:val="Hyperlink"/>
          </w:rPr>
          <w:t>Make time for mates</w:t>
        </w:r>
      </w:hyperlink>
    </w:p>
    <w:p w14:paraId="6A7452B1" w14:textId="77777777" w:rsidR="00026A1B" w:rsidRPr="00026A1B" w:rsidRDefault="009F1A03" w:rsidP="00367362">
      <w:pPr>
        <w:pStyle w:val="Bullets-WDHCP"/>
        <w:spacing w:after="0" w:line="240" w:lineRule="auto"/>
      </w:pPr>
      <w:hyperlink r:id="rId38" w:history="1">
        <w:r w:rsidR="00026A1B" w:rsidRPr="00026A1B">
          <w:rPr>
            <w:rStyle w:val="Hyperlink"/>
          </w:rPr>
          <w:t>Focus on the good stuff</w:t>
        </w:r>
      </w:hyperlink>
    </w:p>
    <w:p w14:paraId="0B9539B1" w14:textId="77777777" w:rsidR="00026A1B" w:rsidRPr="00026A1B" w:rsidRDefault="009F1A03" w:rsidP="00367362">
      <w:pPr>
        <w:pStyle w:val="Bullets-WDHCP"/>
        <w:spacing w:after="0" w:line="240" w:lineRule="auto"/>
      </w:pPr>
      <w:hyperlink r:id="rId39" w:history="1">
        <w:r w:rsidR="00026A1B" w:rsidRPr="00026A1B">
          <w:rPr>
            <w:rStyle w:val="Hyperlink"/>
          </w:rPr>
          <w:t>Look out for others</w:t>
        </w:r>
      </w:hyperlink>
    </w:p>
    <w:p w14:paraId="76D2EDF3" w14:textId="77777777" w:rsidR="00026A1B" w:rsidRPr="00026A1B" w:rsidRDefault="009F1A03" w:rsidP="00367362">
      <w:pPr>
        <w:pStyle w:val="Bullets-WDHCP"/>
        <w:spacing w:after="0" w:line="240" w:lineRule="auto"/>
      </w:pPr>
      <w:hyperlink r:id="rId40" w:history="1">
        <w:r w:rsidR="00026A1B" w:rsidRPr="00026A1B">
          <w:rPr>
            <w:rStyle w:val="Hyperlink"/>
          </w:rPr>
          <w:t>Keep warmer, feel better</w:t>
        </w:r>
      </w:hyperlink>
    </w:p>
    <w:p w14:paraId="5CE65C78" w14:textId="453861D4" w:rsidR="00026A1B" w:rsidRDefault="009F1A03" w:rsidP="00367362">
      <w:pPr>
        <w:pStyle w:val="Bullets-WDHCP"/>
        <w:spacing w:after="0" w:line="240" w:lineRule="auto"/>
      </w:pPr>
      <w:hyperlink r:id="rId41" w:history="1">
        <w:r w:rsidR="00026A1B" w:rsidRPr="00026A1B">
          <w:rPr>
            <w:rStyle w:val="Hyperlink"/>
          </w:rPr>
          <w:t>Keep on moving</w:t>
        </w:r>
      </w:hyperlink>
    </w:p>
    <w:p w14:paraId="1F0DCFCB" w14:textId="77777777" w:rsidR="00026A1B" w:rsidRPr="00026A1B" w:rsidRDefault="00026A1B" w:rsidP="00367362">
      <w:pPr>
        <w:pStyle w:val="Bullets-WDHCP"/>
        <w:numPr>
          <w:ilvl w:val="0"/>
          <w:numId w:val="0"/>
        </w:numPr>
        <w:spacing w:after="0" w:line="240" w:lineRule="auto"/>
        <w:ind w:left="360"/>
      </w:pPr>
    </w:p>
    <w:p w14:paraId="39BAADD3" w14:textId="77777777" w:rsidR="00026A1B" w:rsidRPr="00026A1B" w:rsidRDefault="00026A1B" w:rsidP="00367362">
      <w:pPr>
        <w:pStyle w:val="Bullets-WDHCP"/>
        <w:numPr>
          <w:ilvl w:val="0"/>
          <w:numId w:val="0"/>
        </w:numPr>
        <w:spacing w:after="0" w:line="240" w:lineRule="auto"/>
        <w:ind w:left="360"/>
        <w:rPr>
          <w:b/>
          <w:bCs/>
        </w:rPr>
      </w:pPr>
      <w:r w:rsidRPr="00026A1B">
        <w:rPr>
          <w:b/>
          <w:bCs/>
        </w:rPr>
        <w:t xml:space="preserve">Six things we can all do this </w:t>
      </w:r>
      <w:proofErr w:type="gramStart"/>
      <w:r w:rsidRPr="00026A1B">
        <w:rPr>
          <w:b/>
          <w:bCs/>
        </w:rPr>
        <w:t>winter</w:t>
      </w:r>
      <w:proofErr w:type="gramEnd"/>
      <w:r w:rsidRPr="00026A1B">
        <w:rPr>
          <w:b/>
          <w:bCs/>
        </w:rPr>
        <w:t xml:space="preserve">  </w:t>
      </w:r>
    </w:p>
    <w:p w14:paraId="27676970" w14:textId="1E2B8311" w:rsidR="00AA0B38" w:rsidRDefault="00026A1B" w:rsidP="00367362">
      <w:pPr>
        <w:pStyle w:val="Bullets-WDHCP"/>
        <w:numPr>
          <w:ilvl w:val="0"/>
          <w:numId w:val="0"/>
        </w:numPr>
        <w:spacing w:after="0" w:line="240" w:lineRule="auto"/>
        <w:ind w:left="360"/>
      </w:pPr>
      <w:r w:rsidRPr="00026A1B">
        <w:t xml:space="preserve">As health services will be extremely busy this winter, everyone is asked to play their part and to be better prepared during the cold and flu season.  There are </w:t>
      </w:r>
      <w:hyperlink r:id="rId42" w:history="1">
        <w:r w:rsidRPr="00DA06C6">
          <w:rPr>
            <w:rStyle w:val="Hyperlink"/>
          </w:rPr>
          <w:t>six simple things we can all do</w:t>
        </w:r>
      </w:hyperlink>
      <w:r w:rsidRPr="00026A1B">
        <w:t xml:space="preserve"> to help each other. </w:t>
      </w:r>
      <w:hyperlink r:id="rId43" w:history="1">
        <w:r w:rsidRPr="00026A1B">
          <w:rPr>
            <w:rStyle w:val="Hyperlink"/>
            <w:color w:val="auto"/>
            <w:u w:val="none"/>
          </w:rPr>
          <w:t>The six things we can all do infographic</w:t>
        </w:r>
      </w:hyperlink>
      <w:r w:rsidRPr="00026A1B">
        <w:t xml:space="preserve"> has been updated for 2023 and is available on the website. </w:t>
      </w:r>
    </w:p>
    <w:p w14:paraId="064FD515" w14:textId="3FAE390E" w:rsidR="00071910" w:rsidRDefault="00071910" w:rsidP="00367362">
      <w:pPr>
        <w:pStyle w:val="Bullets-WDHCP"/>
        <w:numPr>
          <w:ilvl w:val="0"/>
          <w:numId w:val="0"/>
        </w:numPr>
        <w:spacing w:after="0" w:line="240" w:lineRule="auto"/>
        <w:ind w:left="360"/>
      </w:pPr>
    </w:p>
    <w:p w14:paraId="4E55BF91" w14:textId="6F93CC64" w:rsidR="00FF58F8" w:rsidRDefault="004648DC" w:rsidP="00367362">
      <w:pPr>
        <w:pStyle w:val="Bullets-WDHCP"/>
        <w:numPr>
          <w:ilvl w:val="0"/>
          <w:numId w:val="0"/>
        </w:numPr>
        <w:spacing w:after="0" w:line="240" w:lineRule="auto"/>
        <w:rPr>
          <w:rFonts w:cs="Arial"/>
          <w:b/>
          <w:bCs/>
        </w:rPr>
      </w:pPr>
      <w:r>
        <w:rPr>
          <w:rFonts w:cs="Arial"/>
          <w:b/>
          <w:bCs/>
        </w:rPr>
        <w:t>Bespoke</w:t>
      </w:r>
      <w:r w:rsidRPr="004648DC">
        <w:rPr>
          <w:rFonts w:cs="Arial"/>
          <w:b/>
          <w:bCs/>
        </w:rPr>
        <w:t xml:space="preserve"> social media Wakefield</w:t>
      </w:r>
    </w:p>
    <w:p w14:paraId="1415008E" w14:textId="77777777" w:rsidR="00071910" w:rsidRPr="004648DC" w:rsidRDefault="00071910" w:rsidP="00367362">
      <w:pPr>
        <w:pStyle w:val="Bullets-WDHCP"/>
        <w:numPr>
          <w:ilvl w:val="0"/>
          <w:numId w:val="0"/>
        </w:numPr>
        <w:spacing w:after="0" w:line="240" w:lineRule="auto"/>
        <w:rPr>
          <w:rFonts w:cs="Arial"/>
          <w:b/>
          <w:bCs/>
        </w:rPr>
      </w:pPr>
    </w:p>
    <w:tbl>
      <w:tblPr>
        <w:tblStyle w:val="TableGrid"/>
        <w:tblW w:w="0" w:type="auto"/>
        <w:tblLook w:val="04A0" w:firstRow="1" w:lastRow="0" w:firstColumn="1" w:lastColumn="0" w:noHBand="0" w:noVBand="1"/>
      </w:tblPr>
      <w:tblGrid>
        <w:gridCol w:w="4390"/>
        <w:gridCol w:w="5103"/>
        <w:gridCol w:w="4069"/>
      </w:tblGrid>
      <w:tr w:rsidR="00757DE7" w:rsidRPr="00FF58F8" w14:paraId="1A5E873F" w14:textId="77777777" w:rsidTr="00757DE7">
        <w:trPr>
          <w:trHeight w:val="132"/>
        </w:trPr>
        <w:tc>
          <w:tcPr>
            <w:tcW w:w="4390" w:type="dxa"/>
            <w:vAlign w:val="bottom"/>
          </w:tcPr>
          <w:p w14:paraId="36171243" w14:textId="77777777" w:rsidR="00757DE7" w:rsidRPr="00FF58F8" w:rsidRDefault="00757DE7" w:rsidP="00367362">
            <w:pPr>
              <w:rPr>
                <w:rFonts w:cs="Arial"/>
                <w:b/>
                <w:bCs/>
                <w:sz w:val="22"/>
              </w:rPr>
            </w:pPr>
            <w:bookmarkStart w:id="0" w:name="_Easter"/>
            <w:bookmarkStart w:id="1" w:name="_Bank_holiday_posts"/>
            <w:bookmarkStart w:id="2" w:name="_Bank_holiday_posts_2"/>
            <w:bookmarkStart w:id="3" w:name="_Bank_holiday_posts_1"/>
            <w:bookmarkStart w:id="4" w:name="_Bank_holiday_posts_3"/>
            <w:bookmarkStart w:id="5" w:name="_Industrial_action_posts"/>
            <w:bookmarkEnd w:id="0"/>
            <w:bookmarkEnd w:id="1"/>
            <w:bookmarkEnd w:id="2"/>
            <w:bookmarkEnd w:id="3"/>
            <w:bookmarkEnd w:id="4"/>
            <w:bookmarkEnd w:id="5"/>
            <w:r w:rsidRPr="00FF58F8">
              <w:rPr>
                <w:rFonts w:cs="Arial"/>
                <w:b/>
                <w:bCs/>
                <w:sz w:val="22"/>
              </w:rPr>
              <w:t>King Street / Out of hours</w:t>
            </w:r>
          </w:p>
        </w:tc>
        <w:tc>
          <w:tcPr>
            <w:tcW w:w="5103" w:type="dxa"/>
            <w:vAlign w:val="bottom"/>
          </w:tcPr>
          <w:p w14:paraId="2E2472FA" w14:textId="77777777" w:rsidR="00757DE7" w:rsidRPr="00FF58F8" w:rsidRDefault="00757DE7" w:rsidP="00367362">
            <w:pPr>
              <w:rPr>
                <w:rFonts w:cs="Arial"/>
                <w:b/>
                <w:bCs/>
                <w:sz w:val="22"/>
              </w:rPr>
            </w:pPr>
          </w:p>
        </w:tc>
        <w:tc>
          <w:tcPr>
            <w:tcW w:w="4069" w:type="dxa"/>
            <w:vAlign w:val="bottom"/>
          </w:tcPr>
          <w:p w14:paraId="781D62A7" w14:textId="6E971BEC" w:rsidR="00757DE7" w:rsidRPr="00FF58F8" w:rsidRDefault="00757DE7" w:rsidP="00367362">
            <w:pPr>
              <w:rPr>
                <w:rFonts w:cs="Arial"/>
                <w:b/>
                <w:bCs/>
                <w:sz w:val="22"/>
              </w:rPr>
            </w:pPr>
          </w:p>
        </w:tc>
      </w:tr>
      <w:tr w:rsidR="001956F8" w:rsidRPr="00FF58F8" w14:paraId="561BF5D6" w14:textId="77777777" w:rsidTr="00757DE7">
        <w:trPr>
          <w:trHeight w:val="2925"/>
        </w:trPr>
        <w:tc>
          <w:tcPr>
            <w:tcW w:w="4390" w:type="dxa"/>
          </w:tcPr>
          <w:p w14:paraId="6CC2BCB6" w14:textId="77777777" w:rsidR="00FF58F8" w:rsidRDefault="00FF58F8" w:rsidP="00367362">
            <w:pPr>
              <w:rPr>
                <w:rFonts w:cs="Arial"/>
                <w:sz w:val="22"/>
                <w:shd w:val="clear" w:color="auto" w:fill="FFFFFF"/>
              </w:rPr>
            </w:pPr>
          </w:p>
          <w:p w14:paraId="377748FD" w14:textId="3932CBD7" w:rsidR="00AA0B38" w:rsidRPr="00FF58F8" w:rsidRDefault="00AA0B38" w:rsidP="00367362">
            <w:pPr>
              <w:rPr>
                <w:rFonts w:cs="Arial"/>
                <w:sz w:val="22"/>
              </w:rPr>
            </w:pPr>
            <w:r w:rsidRPr="00FF58F8">
              <w:rPr>
                <w:rFonts w:cs="Arial"/>
                <w:sz w:val="22"/>
                <w:shd w:val="clear" w:color="auto" w:fill="FFFFFF"/>
              </w:rPr>
              <w:t>King Street Walk in Centre in Wakefield is open 7 days a week, between 10am and 10pm, to help diagnose and treat urgent, non-life-threatening illnesses and injuries.</w:t>
            </w:r>
            <w:r w:rsidRPr="00FF58F8">
              <w:rPr>
                <w:rFonts w:cs="Arial"/>
                <w:sz w:val="22"/>
              </w:rPr>
              <w:br/>
            </w:r>
            <w:r w:rsidRPr="00FF58F8">
              <w:rPr>
                <w:rFonts w:cs="Arial"/>
                <w:sz w:val="22"/>
              </w:rPr>
              <w:br/>
              <w:t xml:space="preserve">No appointment needed, just walk in. </w:t>
            </w:r>
          </w:p>
        </w:tc>
        <w:tc>
          <w:tcPr>
            <w:tcW w:w="5103" w:type="dxa"/>
          </w:tcPr>
          <w:p w14:paraId="7637E839" w14:textId="3F684912" w:rsidR="00AA0B38" w:rsidRPr="00FF58F8" w:rsidRDefault="00CF1354" w:rsidP="00367362">
            <w:pPr>
              <w:rPr>
                <w:rFonts w:cs="Arial"/>
                <w:noProof/>
                <w:sz w:val="22"/>
              </w:rPr>
            </w:pPr>
            <w:r w:rsidRPr="00FF58F8">
              <w:rPr>
                <w:rFonts w:cs="Arial"/>
                <w:noProof/>
                <w:sz w:val="22"/>
              </w:rPr>
              <w:drawing>
                <wp:inline distT="0" distB="0" distL="0" distR="0" wp14:anchorId="1EC81A72" wp14:editId="41F29808">
                  <wp:extent cx="2931591" cy="2457450"/>
                  <wp:effectExtent l="0" t="0" r="2540" b="0"/>
                  <wp:docPr id="9" name="Picture 9" descr="The King Street Walk in Centre sign and NHS logo with the address, 47 King Street, Wakefield, WF1 2SN&#10;Open seven days a week, 365 days a year, between the hours of 10am and 10pm (including bank holidays).&#10;In the heart of Wakefield c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King Street Walk in Centre sign and NHS logo with the address, 47 King Street, Wakefield, WF1 2SN&#10;Open seven days a week, 365 days a year, between the hours of 10am and 10pm (including bank holidays).&#10;In the heart of Wakefield city centr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39132" cy="2463771"/>
                          </a:xfrm>
                          <a:prstGeom prst="rect">
                            <a:avLst/>
                          </a:prstGeom>
                        </pic:spPr>
                      </pic:pic>
                    </a:graphicData>
                  </a:graphic>
                </wp:inline>
              </w:drawing>
            </w:r>
          </w:p>
        </w:tc>
        <w:tc>
          <w:tcPr>
            <w:tcW w:w="4069" w:type="dxa"/>
          </w:tcPr>
          <w:p w14:paraId="5F579667" w14:textId="77777777" w:rsidR="00FF58F8" w:rsidRDefault="00FF58F8" w:rsidP="00367362">
            <w:pPr>
              <w:rPr>
                <w:rFonts w:cs="Arial"/>
                <w:sz w:val="22"/>
              </w:rPr>
            </w:pPr>
          </w:p>
          <w:p w14:paraId="067D6DC9" w14:textId="3E31C995" w:rsidR="00AA0B38" w:rsidRDefault="00CF1354" w:rsidP="00367362">
            <w:pPr>
              <w:rPr>
                <w:rFonts w:cs="Arial"/>
                <w:sz w:val="22"/>
              </w:rPr>
            </w:pPr>
            <w:r w:rsidRPr="00FF58F8">
              <w:rPr>
                <w:rFonts w:cs="Arial"/>
                <w:sz w:val="22"/>
              </w:rPr>
              <w:t xml:space="preserve">The </w:t>
            </w:r>
            <w:r w:rsidR="00AA0B38" w:rsidRPr="00FF58F8">
              <w:rPr>
                <w:rFonts w:cs="Arial"/>
                <w:sz w:val="22"/>
              </w:rPr>
              <w:t xml:space="preserve">King Street Walk in Centre sign </w:t>
            </w:r>
            <w:r w:rsidRPr="00FF58F8">
              <w:rPr>
                <w:rFonts w:cs="Arial"/>
                <w:sz w:val="22"/>
              </w:rPr>
              <w:t xml:space="preserve">and NHS logo with the address, 47 King Street, Wakefield, WF1 </w:t>
            </w:r>
            <w:proofErr w:type="gramStart"/>
            <w:r w:rsidRPr="00FF58F8">
              <w:rPr>
                <w:rFonts w:cs="Arial"/>
                <w:sz w:val="22"/>
              </w:rPr>
              <w:t>2SN</w:t>
            </w:r>
            <w:proofErr w:type="gramEnd"/>
          </w:p>
          <w:p w14:paraId="170F1CA4" w14:textId="77777777" w:rsidR="00FF58F8" w:rsidRPr="00FF58F8" w:rsidRDefault="00FF58F8" w:rsidP="00367362">
            <w:pPr>
              <w:rPr>
                <w:rFonts w:cs="Arial"/>
                <w:sz w:val="22"/>
              </w:rPr>
            </w:pPr>
          </w:p>
          <w:p w14:paraId="500A2D93" w14:textId="39CA8C4E" w:rsidR="00CF1354" w:rsidRDefault="00CF1354" w:rsidP="00367362">
            <w:pPr>
              <w:rPr>
                <w:rFonts w:cs="Arial"/>
                <w:sz w:val="22"/>
              </w:rPr>
            </w:pPr>
            <w:r w:rsidRPr="00FF58F8">
              <w:rPr>
                <w:rFonts w:cs="Arial"/>
                <w:sz w:val="22"/>
              </w:rPr>
              <w:t>Open seven days a week, 365 days a year, between the hours of 10am and 10pm (including bank holidays).</w:t>
            </w:r>
          </w:p>
          <w:p w14:paraId="2A75662D" w14:textId="77777777" w:rsidR="00FF58F8" w:rsidRPr="00FF58F8" w:rsidRDefault="00FF58F8" w:rsidP="00367362">
            <w:pPr>
              <w:rPr>
                <w:rFonts w:cs="Arial"/>
                <w:sz w:val="22"/>
              </w:rPr>
            </w:pPr>
          </w:p>
          <w:p w14:paraId="59D4DC80" w14:textId="268B3BCB" w:rsidR="00CF1354" w:rsidRPr="00FF58F8" w:rsidRDefault="00CF1354" w:rsidP="00367362">
            <w:pPr>
              <w:rPr>
                <w:rFonts w:cs="Arial"/>
                <w:sz w:val="22"/>
              </w:rPr>
            </w:pPr>
            <w:r w:rsidRPr="00FF58F8">
              <w:rPr>
                <w:rFonts w:cs="Arial"/>
                <w:sz w:val="22"/>
              </w:rPr>
              <w:t>In the heart of Wakefield city centre.</w:t>
            </w:r>
          </w:p>
        </w:tc>
      </w:tr>
      <w:tr w:rsidR="001956F8" w:rsidRPr="00FF58F8" w14:paraId="476DC2F1" w14:textId="77777777" w:rsidTr="00757DE7">
        <w:trPr>
          <w:trHeight w:val="2925"/>
        </w:trPr>
        <w:tc>
          <w:tcPr>
            <w:tcW w:w="4390" w:type="dxa"/>
          </w:tcPr>
          <w:p w14:paraId="7503FF34" w14:textId="77777777" w:rsidR="00FF58F8" w:rsidRDefault="00FF58F8" w:rsidP="00367362">
            <w:pPr>
              <w:tabs>
                <w:tab w:val="left" w:pos="1635"/>
              </w:tabs>
              <w:rPr>
                <w:rFonts w:cs="Arial"/>
                <w:sz w:val="22"/>
                <w:lang w:val="en-US"/>
              </w:rPr>
            </w:pPr>
          </w:p>
          <w:p w14:paraId="09B2FCB2" w14:textId="74DD9E04" w:rsidR="00AA0B38" w:rsidRPr="00FF58F8" w:rsidRDefault="00AA0B38" w:rsidP="00367362">
            <w:pPr>
              <w:tabs>
                <w:tab w:val="left" w:pos="1635"/>
              </w:tabs>
              <w:rPr>
                <w:rFonts w:cs="Arial"/>
                <w:sz w:val="22"/>
                <w:lang w:val="en-US"/>
              </w:rPr>
            </w:pPr>
            <w:r w:rsidRPr="00FF58F8">
              <w:rPr>
                <w:rFonts w:cs="Arial"/>
                <w:sz w:val="22"/>
                <w:lang w:val="en-US"/>
              </w:rPr>
              <w:t>Local GPs and nurses across Wakefield are still here to help even when practices close on an evening</w:t>
            </w:r>
            <w:r w:rsidRPr="00FF58F8">
              <w:rPr>
                <w:rFonts w:ascii="Segoe UI Emoji" w:hAnsi="Segoe UI Emoji" w:cs="Segoe UI Emoji"/>
                <w:sz w:val="22"/>
                <w:lang w:val="en-US"/>
              </w:rPr>
              <w:t>💙</w:t>
            </w:r>
          </w:p>
          <w:p w14:paraId="610F2375" w14:textId="77777777" w:rsidR="00CF1354" w:rsidRPr="00FF58F8" w:rsidRDefault="00CF1354" w:rsidP="00367362">
            <w:pPr>
              <w:tabs>
                <w:tab w:val="left" w:pos="1635"/>
              </w:tabs>
              <w:rPr>
                <w:rFonts w:cs="Arial"/>
                <w:sz w:val="22"/>
              </w:rPr>
            </w:pPr>
          </w:p>
          <w:p w14:paraId="3294E5FF" w14:textId="12BF3E28" w:rsidR="00AA0B38" w:rsidRPr="00FF58F8" w:rsidRDefault="00AA0B38" w:rsidP="00367362">
            <w:pPr>
              <w:tabs>
                <w:tab w:val="left" w:pos="1635"/>
              </w:tabs>
              <w:rPr>
                <w:rFonts w:cs="Arial"/>
                <w:sz w:val="22"/>
                <w:lang w:val="en-US"/>
              </w:rPr>
            </w:pPr>
            <w:r w:rsidRPr="00FF58F8">
              <w:rPr>
                <w:rFonts w:cs="Arial"/>
                <w:sz w:val="22"/>
                <w:lang w:val="en-US"/>
              </w:rPr>
              <w:t xml:space="preserve">Extra same-day and routine appointments are available locally </w:t>
            </w:r>
            <w:r w:rsidRPr="00FF58F8">
              <w:rPr>
                <w:rFonts w:ascii="Segoe UI Emoji" w:hAnsi="Segoe UI Emoji" w:cs="Segoe UI Emoji"/>
                <w:sz w:val="22"/>
                <w:lang w:val="en-US"/>
              </w:rPr>
              <w:t>🕑</w:t>
            </w:r>
          </w:p>
          <w:p w14:paraId="15483D5C" w14:textId="77777777" w:rsidR="00AA0B38" w:rsidRPr="00FF58F8" w:rsidRDefault="00AA0B38" w:rsidP="00367362">
            <w:pPr>
              <w:tabs>
                <w:tab w:val="left" w:pos="1635"/>
              </w:tabs>
              <w:rPr>
                <w:rFonts w:cs="Arial"/>
                <w:sz w:val="22"/>
              </w:rPr>
            </w:pPr>
          </w:p>
          <w:p w14:paraId="0F669E1C" w14:textId="0474E176" w:rsidR="00AA0B38" w:rsidRPr="00FF58F8" w:rsidRDefault="00AA0B38" w:rsidP="00367362">
            <w:pPr>
              <w:rPr>
                <w:rFonts w:cs="Arial"/>
                <w:sz w:val="22"/>
                <w:lang w:val="en-US"/>
              </w:rPr>
            </w:pPr>
            <w:r w:rsidRPr="00FF58F8">
              <w:rPr>
                <w:rFonts w:cs="Arial"/>
                <w:sz w:val="22"/>
                <w:lang w:val="en-US"/>
              </w:rPr>
              <w:t xml:space="preserve">The fastest way to get advice, treatment and an appointment if needed at evenings </w:t>
            </w:r>
            <w:r w:rsidR="00CF1354" w:rsidRPr="00FF58F8">
              <w:rPr>
                <w:rFonts w:cs="Arial"/>
                <w:sz w:val="22"/>
                <w:lang w:val="en-US"/>
              </w:rPr>
              <w:t>and</w:t>
            </w:r>
            <w:r w:rsidRPr="00FF58F8">
              <w:rPr>
                <w:rFonts w:cs="Arial"/>
                <w:sz w:val="22"/>
                <w:lang w:val="en-US"/>
              </w:rPr>
              <w:t xml:space="preserve"> weekends </w:t>
            </w:r>
            <w:r w:rsidRPr="00FF58F8">
              <w:rPr>
                <w:rFonts w:ascii="Segoe UI Emoji" w:hAnsi="Segoe UI Emoji" w:cs="Segoe UI Emoji"/>
                <w:sz w:val="22"/>
                <w:lang w:val="en-US"/>
              </w:rPr>
              <w:t>🩺</w:t>
            </w:r>
          </w:p>
          <w:p w14:paraId="6ECC47AD" w14:textId="77777777" w:rsidR="00AA0B38" w:rsidRPr="00FF58F8" w:rsidRDefault="00AA0B38" w:rsidP="00367362">
            <w:pPr>
              <w:rPr>
                <w:rFonts w:cs="Arial"/>
                <w:sz w:val="22"/>
                <w:lang w:val="en-US"/>
              </w:rPr>
            </w:pPr>
          </w:p>
          <w:p w14:paraId="2DE697D5" w14:textId="77777777" w:rsidR="00AA0B38" w:rsidRPr="00FF58F8" w:rsidRDefault="00AA0B38" w:rsidP="00367362">
            <w:pPr>
              <w:rPr>
                <w:rFonts w:cs="Arial"/>
                <w:sz w:val="22"/>
                <w:lang w:val="en-US"/>
              </w:rPr>
            </w:pPr>
            <w:r w:rsidRPr="00FF58F8">
              <w:rPr>
                <w:rFonts w:cs="Arial"/>
                <w:sz w:val="22"/>
                <w:lang w:val="en-US"/>
              </w:rPr>
              <w:t>&gt;&gt;</w:t>
            </w:r>
          </w:p>
          <w:p w14:paraId="025B9415" w14:textId="77777777" w:rsidR="00AA0B38" w:rsidRPr="00FF58F8" w:rsidRDefault="00AA0B38" w:rsidP="00367362">
            <w:pPr>
              <w:rPr>
                <w:rFonts w:cs="Arial"/>
                <w:sz w:val="22"/>
                <w:lang w:val="en-US"/>
              </w:rPr>
            </w:pPr>
          </w:p>
          <w:p w14:paraId="0E4CAAF8" w14:textId="77777777" w:rsidR="00AA0B38" w:rsidRPr="00FF58F8" w:rsidRDefault="00AA0B38" w:rsidP="00367362">
            <w:pPr>
              <w:rPr>
                <w:rFonts w:cs="Arial"/>
                <w:sz w:val="22"/>
              </w:rPr>
            </w:pPr>
            <w:r w:rsidRPr="00FF58F8">
              <w:rPr>
                <w:rFonts w:ascii="Segoe UI Emoji" w:hAnsi="Segoe UI Emoji" w:cs="Segoe UI Emoji"/>
                <w:sz w:val="22"/>
                <w:lang w:val="en-US"/>
              </w:rPr>
              <w:t>🤒</w:t>
            </w:r>
            <w:r w:rsidRPr="00FF58F8">
              <w:rPr>
                <w:rFonts w:cs="Arial"/>
                <w:sz w:val="22"/>
                <w:lang w:val="en-US"/>
              </w:rPr>
              <w:t xml:space="preserve"> Feel unwell &amp; need help at evenings and weekends? </w:t>
            </w:r>
          </w:p>
          <w:p w14:paraId="2E47AE8F" w14:textId="77777777" w:rsidR="00AA0B38" w:rsidRPr="00FF58F8" w:rsidRDefault="00AA0B38" w:rsidP="00367362">
            <w:pPr>
              <w:rPr>
                <w:rFonts w:cs="Arial"/>
                <w:sz w:val="22"/>
              </w:rPr>
            </w:pPr>
            <w:r w:rsidRPr="00FF58F8">
              <w:rPr>
                <w:rFonts w:ascii="Segoe UI Emoji" w:hAnsi="Segoe UI Emoji" w:cs="Segoe UI Emoji"/>
                <w:sz w:val="22"/>
                <w:lang w:val="en-US"/>
              </w:rPr>
              <w:t>👩</w:t>
            </w:r>
            <w:r w:rsidRPr="00FF58F8">
              <w:rPr>
                <w:rFonts w:cs="Arial"/>
                <w:sz w:val="22"/>
                <w:lang w:val="en-US"/>
              </w:rPr>
              <w:t>‍</w:t>
            </w:r>
            <w:r w:rsidRPr="00FF58F8">
              <w:rPr>
                <w:rFonts w:ascii="Segoe UI Symbol" w:hAnsi="Segoe UI Symbol" w:cs="Segoe UI Symbol"/>
                <w:sz w:val="22"/>
                <w:lang w:val="en-US"/>
              </w:rPr>
              <w:t>⚕</w:t>
            </w:r>
            <w:r w:rsidRPr="00FF58F8">
              <w:rPr>
                <w:rFonts w:cs="Arial"/>
                <w:sz w:val="22"/>
                <w:lang w:val="en-US"/>
              </w:rPr>
              <w:t>️ If you think you might need to speak to a doctor, they’re still here.</w:t>
            </w:r>
          </w:p>
          <w:p w14:paraId="0F0072DA" w14:textId="77777777" w:rsidR="00AA0B38" w:rsidRPr="00FF58F8" w:rsidRDefault="00AA0B38" w:rsidP="00367362">
            <w:pPr>
              <w:rPr>
                <w:rFonts w:cs="Arial"/>
                <w:sz w:val="22"/>
              </w:rPr>
            </w:pPr>
            <w:r w:rsidRPr="00FF58F8">
              <w:rPr>
                <w:rFonts w:ascii="Segoe UI Emoji" w:hAnsi="Segoe UI Emoji" w:cs="Segoe UI Emoji"/>
                <w:sz w:val="22"/>
                <w:lang w:val="en-US"/>
              </w:rPr>
              <w:t>📲</w:t>
            </w:r>
            <w:r w:rsidRPr="00FF58F8">
              <w:rPr>
                <w:rFonts w:cs="Arial"/>
                <w:sz w:val="22"/>
                <w:lang w:val="en-US"/>
              </w:rPr>
              <w:t xml:space="preserve"> Just call your practice as usual and you’ll be diverted through to GP Care Wakefield. </w:t>
            </w:r>
          </w:p>
        </w:tc>
        <w:tc>
          <w:tcPr>
            <w:tcW w:w="5103" w:type="dxa"/>
          </w:tcPr>
          <w:p w14:paraId="05A90D1E" w14:textId="77777777" w:rsidR="00FF58F8" w:rsidRDefault="00FF58F8" w:rsidP="00367362">
            <w:pPr>
              <w:rPr>
                <w:rFonts w:cs="Arial"/>
                <w:noProof/>
                <w:sz w:val="22"/>
              </w:rPr>
            </w:pPr>
          </w:p>
          <w:p w14:paraId="1F42D2F0" w14:textId="090E5394" w:rsidR="00AA0B38" w:rsidRPr="00FF58F8" w:rsidRDefault="00AA0B38" w:rsidP="00367362">
            <w:pPr>
              <w:rPr>
                <w:rFonts w:cs="Arial"/>
                <w:noProof/>
                <w:sz w:val="22"/>
              </w:rPr>
            </w:pPr>
            <w:r w:rsidRPr="00FF58F8">
              <w:rPr>
                <w:rFonts w:cs="Arial"/>
                <w:noProof/>
                <w:sz w:val="22"/>
              </w:rPr>
              <w:drawing>
                <wp:inline distT="0" distB="0" distL="0" distR="0" wp14:anchorId="03770B39" wp14:editId="5D6E46AB">
                  <wp:extent cx="3028530" cy="1704975"/>
                  <wp:effectExtent l="0" t="0" r="635" b="0"/>
                  <wp:docPr id="5" name="Picture 5" descr="Text saying ‘Book an evening or weekend appointment’ on turquoise background.&#10;&#10;GP Care Wakefield opening times:&#10;Monday to Friday: 5pm – 9:30pm&#10;Saturday: 9am – 5pm&#10;Sunday: 9am – 1pm&#10;Bank Holidays: 9am – 3pm&#10;&#10;Available to patients registered with a Wakefield District GP practice.&#10;&#10;To book a routine appointment with GP Care Wakefield, please contact your practice reception team.&#10;&#10;If you are unwell when your practice is closed and GP Care Wakefield is open, call your practice number to be automatically put through to GP Care Wake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saying ‘Book an evening or weekend appointment’ on turquoise background.&#10;&#10;GP Care Wakefield opening times:&#10;Monday to Friday: 5pm – 9:30pm&#10;Saturday: 9am – 5pm&#10;Sunday: 9am – 1pm&#10;Bank Holidays: 9am – 3pm&#10;&#10;Available to patients registered with a Wakefield District GP practice.&#10;&#10;To book a routine appointment with GP Care Wakefield, please contact your practice reception team.&#10;&#10;If you are unwell when your practice is closed and GP Care Wakefield is open, call your practice number to be automatically put through to GP Care Wakefiel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42940" cy="1713087"/>
                          </a:xfrm>
                          <a:prstGeom prst="rect">
                            <a:avLst/>
                          </a:prstGeom>
                          <a:noFill/>
                          <a:ln>
                            <a:noFill/>
                          </a:ln>
                        </pic:spPr>
                      </pic:pic>
                    </a:graphicData>
                  </a:graphic>
                </wp:inline>
              </w:drawing>
            </w:r>
          </w:p>
        </w:tc>
        <w:tc>
          <w:tcPr>
            <w:tcW w:w="4069" w:type="dxa"/>
          </w:tcPr>
          <w:p w14:paraId="6EC4AE72" w14:textId="77777777" w:rsidR="00FF58F8" w:rsidRPr="00FF58F8" w:rsidRDefault="00FF58F8" w:rsidP="00367362">
            <w:pPr>
              <w:rPr>
                <w:sz w:val="22"/>
              </w:rPr>
            </w:pPr>
          </w:p>
          <w:p w14:paraId="7E5E91D9" w14:textId="0A6531FF" w:rsidR="00AA0B38" w:rsidRPr="00FF58F8" w:rsidRDefault="00AA0B38" w:rsidP="00367362">
            <w:pPr>
              <w:rPr>
                <w:sz w:val="22"/>
              </w:rPr>
            </w:pPr>
            <w:r w:rsidRPr="00FF58F8">
              <w:rPr>
                <w:sz w:val="22"/>
              </w:rPr>
              <w:t>Text saying ‘Book an evening or weekend appointment’ on turquoise background</w:t>
            </w:r>
            <w:r w:rsidR="00CF1354" w:rsidRPr="00FF58F8">
              <w:rPr>
                <w:sz w:val="22"/>
              </w:rPr>
              <w:t>.</w:t>
            </w:r>
          </w:p>
          <w:p w14:paraId="673BAA5F" w14:textId="77777777" w:rsidR="00FF58F8" w:rsidRPr="00FF58F8" w:rsidRDefault="00FF58F8" w:rsidP="00367362">
            <w:pPr>
              <w:rPr>
                <w:sz w:val="22"/>
              </w:rPr>
            </w:pPr>
          </w:p>
          <w:p w14:paraId="0C811CF6" w14:textId="11ADAAC9" w:rsidR="00CF1354" w:rsidRPr="00FF58F8" w:rsidRDefault="00CF1354" w:rsidP="00367362">
            <w:pPr>
              <w:rPr>
                <w:sz w:val="22"/>
              </w:rPr>
            </w:pPr>
            <w:r w:rsidRPr="00FF58F8">
              <w:rPr>
                <w:sz w:val="22"/>
              </w:rPr>
              <w:t>GP Care Wakefield opening times</w:t>
            </w:r>
            <w:r w:rsidR="00167599">
              <w:rPr>
                <w:sz w:val="22"/>
              </w:rPr>
              <w:t>:</w:t>
            </w:r>
          </w:p>
          <w:p w14:paraId="5F29412D" w14:textId="391DDD59" w:rsidR="00CF1354" w:rsidRPr="00FF58F8" w:rsidRDefault="00CF1354" w:rsidP="00367362">
            <w:pPr>
              <w:rPr>
                <w:sz w:val="22"/>
              </w:rPr>
            </w:pPr>
            <w:r w:rsidRPr="00FF58F8">
              <w:rPr>
                <w:sz w:val="22"/>
              </w:rPr>
              <w:t>Monday to Friday: 5pm – 9:30pm</w:t>
            </w:r>
            <w:r w:rsidRPr="00FF58F8">
              <w:rPr>
                <w:sz w:val="22"/>
              </w:rPr>
              <w:br/>
              <w:t>Saturday: 9am – 5pm</w:t>
            </w:r>
            <w:r w:rsidRPr="00FF58F8">
              <w:rPr>
                <w:sz w:val="22"/>
              </w:rPr>
              <w:br/>
              <w:t>Sunday: 9am – 1pm</w:t>
            </w:r>
            <w:r w:rsidRPr="00FF58F8">
              <w:rPr>
                <w:sz w:val="22"/>
              </w:rPr>
              <w:br/>
              <w:t>Bank Holidays: 9am – 3pm</w:t>
            </w:r>
          </w:p>
          <w:p w14:paraId="42E1BBDE" w14:textId="77777777" w:rsidR="00167599" w:rsidRDefault="00167599" w:rsidP="00367362">
            <w:pPr>
              <w:rPr>
                <w:sz w:val="22"/>
              </w:rPr>
            </w:pPr>
          </w:p>
          <w:p w14:paraId="49C18130" w14:textId="4E7D959E" w:rsidR="00CF1354" w:rsidRPr="00FF58F8" w:rsidRDefault="00CF1354" w:rsidP="00367362">
            <w:pPr>
              <w:rPr>
                <w:sz w:val="22"/>
              </w:rPr>
            </w:pPr>
            <w:r w:rsidRPr="00FF58F8">
              <w:rPr>
                <w:sz w:val="22"/>
              </w:rPr>
              <w:t xml:space="preserve">Available to patients registered with a </w:t>
            </w:r>
            <w:r w:rsidR="00FF58F8" w:rsidRPr="00FF58F8">
              <w:rPr>
                <w:sz w:val="22"/>
              </w:rPr>
              <w:t>Wakefield District GP practice.</w:t>
            </w:r>
          </w:p>
          <w:p w14:paraId="218A27F5" w14:textId="77777777" w:rsidR="00FF58F8" w:rsidRDefault="00FF58F8" w:rsidP="00367362">
            <w:pPr>
              <w:rPr>
                <w:sz w:val="22"/>
              </w:rPr>
            </w:pPr>
          </w:p>
          <w:p w14:paraId="36A8CFEC" w14:textId="4C2BB626" w:rsidR="00FF58F8" w:rsidRDefault="00FF58F8" w:rsidP="00367362">
            <w:pPr>
              <w:rPr>
                <w:sz w:val="22"/>
              </w:rPr>
            </w:pPr>
            <w:r w:rsidRPr="00FF58F8">
              <w:rPr>
                <w:sz w:val="22"/>
              </w:rPr>
              <w:t>To book a routine appointment with GP Care Wakefield, please contact your practice reception team.</w:t>
            </w:r>
          </w:p>
          <w:p w14:paraId="43F7A8F8" w14:textId="77777777" w:rsidR="00FF58F8" w:rsidRPr="00FF58F8" w:rsidRDefault="00FF58F8" w:rsidP="00367362">
            <w:pPr>
              <w:rPr>
                <w:sz w:val="22"/>
              </w:rPr>
            </w:pPr>
          </w:p>
          <w:p w14:paraId="61A30E70" w14:textId="1A80FD7C" w:rsidR="00CF1354" w:rsidRPr="00FF58F8" w:rsidRDefault="00FF58F8" w:rsidP="00367362">
            <w:pPr>
              <w:rPr>
                <w:sz w:val="22"/>
              </w:rPr>
            </w:pPr>
            <w:r w:rsidRPr="00FF58F8">
              <w:rPr>
                <w:sz w:val="22"/>
              </w:rPr>
              <w:t>If you are unwell when your practice is closed and GP Care Wakefield is open, call your practice number to be automatically put through to GP Care</w:t>
            </w:r>
            <w:r>
              <w:rPr>
                <w:sz w:val="22"/>
              </w:rPr>
              <w:t xml:space="preserve"> Wakefield</w:t>
            </w:r>
            <w:r w:rsidRPr="00FF58F8">
              <w:rPr>
                <w:sz w:val="22"/>
              </w:rPr>
              <w:t>.</w:t>
            </w:r>
          </w:p>
        </w:tc>
      </w:tr>
      <w:tr w:rsidR="009F1A03" w:rsidRPr="00F60312" w14:paraId="6C0ED23B" w14:textId="77777777" w:rsidTr="008A6AEC">
        <w:trPr>
          <w:trHeight w:val="2582"/>
        </w:trPr>
        <w:tc>
          <w:tcPr>
            <w:tcW w:w="4390" w:type="dxa"/>
          </w:tcPr>
          <w:p w14:paraId="127D3CF5" w14:textId="77777777" w:rsidR="009F1A03" w:rsidRPr="00F60312" w:rsidRDefault="009F1A03" w:rsidP="008A6AEC">
            <w:pPr>
              <w:spacing w:line="240" w:lineRule="auto"/>
            </w:pPr>
            <w:r w:rsidRPr="00F60312">
              <w:t xml:space="preserve">Local GPs and nurses across Wakefield District are still here to help when your practice is closed in the evening and at weekends. Ring your practice number, even if closed, to speak to a clinician and get a pre-bookable or urgent appointment. </w:t>
            </w:r>
          </w:p>
          <w:p w14:paraId="69984790" w14:textId="77777777" w:rsidR="009F1A03" w:rsidRPr="00F60312" w:rsidRDefault="009F1A03" w:rsidP="008A6AEC">
            <w:pPr>
              <w:spacing w:after="120"/>
            </w:pPr>
            <w:hyperlink r:id="rId46" w:history="1">
              <w:r w:rsidRPr="00F60312">
                <w:rPr>
                  <w:rStyle w:val="Hyperlink"/>
                </w:rPr>
                <w:t>@ConexusHealthUK</w:t>
              </w:r>
            </w:hyperlink>
          </w:p>
        </w:tc>
        <w:tc>
          <w:tcPr>
            <w:tcW w:w="5103" w:type="dxa"/>
          </w:tcPr>
          <w:p w14:paraId="11FE40DF" w14:textId="77777777" w:rsidR="009F1A03" w:rsidRPr="00F60312" w:rsidRDefault="009F1A03" w:rsidP="008A6AEC">
            <w:pPr>
              <w:jc w:val="center"/>
            </w:pPr>
            <w:r w:rsidRPr="00F60312">
              <w:drawing>
                <wp:inline distT="0" distB="0" distL="0" distR="0" wp14:anchorId="0FA41640" wp14:editId="24F64F9F">
                  <wp:extent cx="2429811" cy="1123950"/>
                  <wp:effectExtent l="0" t="0" r="8890" b="0"/>
                  <wp:docPr id="6" name="Picture 6" descr="Leah from GP Care Wake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eah from GP Care Wakefield"/>
                          <pic:cNvPicPr/>
                        </pic:nvPicPr>
                        <pic:blipFill>
                          <a:blip r:embed="rId47"/>
                          <a:stretch>
                            <a:fillRect/>
                          </a:stretch>
                        </pic:blipFill>
                        <pic:spPr>
                          <a:xfrm>
                            <a:off x="0" y="0"/>
                            <a:ext cx="2449313" cy="1132971"/>
                          </a:xfrm>
                          <a:prstGeom prst="rect">
                            <a:avLst/>
                          </a:prstGeom>
                        </pic:spPr>
                      </pic:pic>
                    </a:graphicData>
                  </a:graphic>
                </wp:inline>
              </w:drawing>
            </w:r>
          </w:p>
        </w:tc>
        <w:tc>
          <w:tcPr>
            <w:tcW w:w="4069" w:type="dxa"/>
          </w:tcPr>
          <w:p w14:paraId="620B7184" w14:textId="77777777" w:rsidR="009F1A03" w:rsidRPr="00F60312" w:rsidRDefault="009F1A03" w:rsidP="008A6AEC">
            <w:hyperlink r:id="rId48" w:history="1">
              <w:r w:rsidRPr="00F60312">
                <w:rPr>
                  <w:rStyle w:val="Hyperlink"/>
                </w:rPr>
                <w:t>Leah – GP Care Wakefield</w:t>
              </w:r>
            </w:hyperlink>
          </w:p>
        </w:tc>
      </w:tr>
      <w:tr w:rsidR="00757DE7" w:rsidRPr="00FF58F8" w14:paraId="760ADB2C" w14:textId="77777777" w:rsidTr="00C759F7">
        <w:trPr>
          <w:trHeight w:val="132"/>
        </w:trPr>
        <w:tc>
          <w:tcPr>
            <w:tcW w:w="0" w:type="auto"/>
            <w:vAlign w:val="bottom"/>
          </w:tcPr>
          <w:p w14:paraId="260CF09C" w14:textId="77777777" w:rsidR="00757DE7" w:rsidRPr="00FF58F8" w:rsidRDefault="00757DE7" w:rsidP="00367362">
            <w:pPr>
              <w:rPr>
                <w:rFonts w:cs="Arial"/>
                <w:b/>
                <w:bCs/>
                <w:sz w:val="22"/>
              </w:rPr>
            </w:pPr>
            <w:r>
              <w:rPr>
                <w:rFonts w:cs="Arial"/>
                <w:b/>
                <w:bCs/>
                <w:sz w:val="22"/>
              </w:rPr>
              <w:t>West Yorkshire Healthier Together</w:t>
            </w:r>
          </w:p>
        </w:tc>
        <w:tc>
          <w:tcPr>
            <w:tcW w:w="0" w:type="auto"/>
            <w:vAlign w:val="bottom"/>
          </w:tcPr>
          <w:p w14:paraId="59774771" w14:textId="77777777" w:rsidR="00757DE7" w:rsidRPr="00FF58F8" w:rsidRDefault="00757DE7" w:rsidP="00367362">
            <w:pPr>
              <w:rPr>
                <w:rFonts w:cs="Arial"/>
                <w:b/>
                <w:bCs/>
                <w:sz w:val="22"/>
              </w:rPr>
            </w:pPr>
          </w:p>
        </w:tc>
        <w:tc>
          <w:tcPr>
            <w:tcW w:w="0" w:type="auto"/>
            <w:vAlign w:val="bottom"/>
          </w:tcPr>
          <w:p w14:paraId="6E2E01E0" w14:textId="2D11FC68" w:rsidR="00757DE7" w:rsidRPr="00FF58F8" w:rsidRDefault="00757DE7" w:rsidP="00367362">
            <w:pPr>
              <w:rPr>
                <w:rFonts w:cs="Arial"/>
                <w:b/>
                <w:bCs/>
                <w:sz w:val="22"/>
              </w:rPr>
            </w:pPr>
          </w:p>
        </w:tc>
      </w:tr>
      <w:tr w:rsidR="001956F8" w:rsidRPr="001956F8" w14:paraId="0A60AB17" w14:textId="77777777" w:rsidTr="00757DE7">
        <w:trPr>
          <w:trHeight w:val="1873"/>
        </w:trPr>
        <w:tc>
          <w:tcPr>
            <w:tcW w:w="4390" w:type="dxa"/>
          </w:tcPr>
          <w:p w14:paraId="28F6524F" w14:textId="77777777" w:rsidR="001956F8" w:rsidRPr="001956F8" w:rsidRDefault="001956F8" w:rsidP="00367362">
            <w:pPr>
              <w:rPr>
                <w:sz w:val="22"/>
              </w:rPr>
            </w:pPr>
            <w:r w:rsidRPr="001956F8">
              <w:rPr>
                <w:sz w:val="22"/>
              </w:rPr>
              <w:lastRenderedPageBreak/>
              <w:t xml:space="preserve">If you’re worried about your child’s health this winter, you can find online healthcare advice - recommended by local healthcare professionals whenever you need it. </w:t>
            </w:r>
          </w:p>
          <w:p w14:paraId="0CC05E4B" w14:textId="77777777" w:rsidR="001956F8" w:rsidRPr="001956F8" w:rsidRDefault="001956F8" w:rsidP="00367362">
            <w:pPr>
              <w:rPr>
                <w:sz w:val="22"/>
              </w:rPr>
            </w:pPr>
          </w:p>
          <w:p w14:paraId="2DEAC715" w14:textId="5823EAB3" w:rsidR="001956F8" w:rsidRPr="001956F8" w:rsidRDefault="009F1A03" w:rsidP="00367362">
            <w:pPr>
              <w:rPr>
                <w:sz w:val="22"/>
                <w:lang w:eastAsia="en-GB"/>
              </w:rPr>
            </w:pPr>
            <w:hyperlink r:id="rId49" w:history="1">
              <w:r w:rsidR="001956F8" w:rsidRPr="001956F8">
                <w:rPr>
                  <w:rStyle w:val="Hyperlink"/>
                  <w:sz w:val="22"/>
                </w:rPr>
                <w:t>https://wyhealthiertogether.nhs.uk/</w:t>
              </w:r>
            </w:hyperlink>
            <w:r w:rsidR="001956F8" w:rsidRPr="001956F8">
              <w:rPr>
                <w:sz w:val="22"/>
              </w:rPr>
              <w:t xml:space="preserve"> </w:t>
            </w:r>
          </w:p>
        </w:tc>
        <w:tc>
          <w:tcPr>
            <w:tcW w:w="5103" w:type="dxa"/>
          </w:tcPr>
          <w:p w14:paraId="0CF1735D" w14:textId="77777777" w:rsidR="001956F8" w:rsidRDefault="001956F8" w:rsidP="00367362">
            <w:pPr>
              <w:rPr>
                <w:sz w:val="22"/>
              </w:rPr>
            </w:pPr>
          </w:p>
          <w:p w14:paraId="22E440E1" w14:textId="354AAD91" w:rsidR="001956F8" w:rsidRPr="001956F8" w:rsidRDefault="001956F8" w:rsidP="00367362">
            <w:pPr>
              <w:jc w:val="center"/>
              <w:rPr>
                <w:sz w:val="22"/>
              </w:rPr>
            </w:pPr>
            <w:r w:rsidRPr="001956F8">
              <w:rPr>
                <w:noProof/>
                <w:sz w:val="22"/>
              </w:rPr>
              <w:drawing>
                <wp:inline distT="0" distB="0" distL="0" distR="0" wp14:anchorId="74D4199D" wp14:editId="15D619BC">
                  <wp:extent cx="2432050" cy="1604645"/>
                  <wp:effectExtent l="0" t="0" r="6350" b="0"/>
                  <wp:docPr id="3" name="Picture 3" descr="Dr Carolyn Hall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r Carolyn Hall film"/>
                          <pic:cNvPicPr/>
                        </pic:nvPicPr>
                        <pic:blipFill rotWithShape="1">
                          <a:blip r:embed="rId50">
                            <a:extLst>
                              <a:ext uri="{BEBA8EAE-BF5A-486C-A8C5-ECC9F3942E4B}">
                                <a14:imgProps xmlns:a14="http://schemas.microsoft.com/office/drawing/2010/main">
                                  <a14:imgLayer r:embed="rId51">
                                    <a14:imgEffect>
                                      <a14:brightnessContrast bright="40000" contrast="20000"/>
                                    </a14:imgEffect>
                                  </a14:imgLayer>
                                </a14:imgProps>
                              </a:ext>
                            </a:extLst>
                          </a:blip>
                          <a:srcRect l="17949" t="13251" r="20489" b="3037"/>
                          <a:stretch/>
                        </pic:blipFill>
                        <pic:spPr bwMode="auto">
                          <a:xfrm>
                            <a:off x="0" y="0"/>
                            <a:ext cx="2446887" cy="1614434"/>
                          </a:xfrm>
                          <a:prstGeom prst="rect">
                            <a:avLst/>
                          </a:prstGeom>
                          <a:ln>
                            <a:noFill/>
                          </a:ln>
                          <a:extLst>
                            <a:ext uri="{53640926-AAD7-44D8-BBD7-CCE9431645EC}">
                              <a14:shadowObscured xmlns:a14="http://schemas.microsoft.com/office/drawing/2010/main"/>
                            </a:ext>
                          </a:extLst>
                        </pic:spPr>
                      </pic:pic>
                    </a:graphicData>
                  </a:graphic>
                </wp:inline>
              </w:drawing>
            </w:r>
          </w:p>
        </w:tc>
        <w:tc>
          <w:tcPr>
            <w:tcW w:w="4069" w:type="dxa"/>
          </w:tcPr>
          <w:p w14:paraId="014A511D" w14:textId="77777777" w:rsidR="001956F8" w:rsidRDefault="001956F8" w:rsidP="00367362">
            <w:pPr>
              <w:rPr>
                <w:sz w:val="22"/>
              </w:rPr>
            </w:pPr>
          </w:p>
          <w:p w14:paraId="2999BFD2" w14:textId="46E39633" w:rsidR="001956F8" w:rsidRPr="001956F8" w:rsidRDefault="009F1A03" w:rsidP="00367362">
            <w:pPr>
              <w:rPr>
                <w:sz w:val="22"/>
              </w:rPr>
            </w:pPr>
            <w:hyperlink r:id="rId52" w:history="1">
              <w:r w:rsidR="001956F8" w:rsidRPr="001956F8">
                <w:rPr>
                  <w:rStyle w:val="Hyperlink"/>
                  <w:sz w:val="22"/>
                </w:rPr>
                <w:t xml:space="preserve">Dr </w:t>
              </w:r>
              <w:r w:rsidR="00757DE7">
                <w:rPr>
                  <w:rStyle w:val="Hyperlink"/>
                  <w:sz w:val="22"/>
                </w:rPr>
                <w:t>C</w:t>
              </w:r>
              <w:r w:rsidR="00757DE7">
                <w:rPr>
                  <w:rStyle w:val="Hyperlink"/>
                </w:rPr>
                <w:t>arol</w:t>
              </w:r>
              <w:r w:rsidR="001956F8" w:rsidRPr="001956F8">
                <w:rPr>
                  <w:rStyle w:val="Hyperlink"/>
                  <w:sz w:val="22"/>
                </w:rPr>
                <w:t>yn Hall film</w:t>
              </w:r>
            </w:hyperlink>
          </w:p>
        </w:tc>
      </w:tr>
      <w:tr w:rsidR="001956F8" w:rsidRPr="001956F8" w14:paraId="21A854D3" w14:textId="77777777" w:rsidTr="00757DE7">
        <w:trPr>
          <w:trHeight w:val="2925"/>
        </w:trPr>
        <w:tc>
          <w:tcPr>
            <w:tcW w:w="4390" w:type="dxa"/>
          </w:tcPr>
          <w:p w14:paraId="77D52882" w14:textId="77777777" w:rsidR="001956F8" w:rsidRPr="001956F8" w:rsidRDefault="001956F8" w:rsidP="00367362">
            <w:pPr>
              <w:rPr>
                <w:sz w:val="22"/>
              </w:rPr>
            </w:pPr>
            <w:r w:rsidRPr="001956F8">
              <w:rPr>
                <w:sz w:val="22"/>
              </w:rPr>
              <w:t xml:space="preserve">If you’re a parent or carer you can find local online information and advice to help keep your family safe and healthy this winter. </w:t>
            </w:r>
          </w:p>
          <w:p w14:paraId="5697BA58" w14:textId="12906FB8" w:rsidR="001956F8" w:rsidRPr="001956F8" w:rsidRDefault="001956F8" w:rsidP="00367362">
            <w:pPr>
              <w:rPr>
                <w:sz w:val="22"/>
                <w:lang w:eastAsia="en-GB"/>
              </w:rPr>
            </w:pPr>
            <w:r w:rsidRPr="001956F8">
              <w:rPr>
                <w:sz w:val="22"/>
              </w:rPr>
              <w:br/>
            </w:r>
            <w:hyperlink r:id="rId53" w:history="1">
              <w:r w:rsidRPr="001956F8">
                <w:rPr>
                  <w:rStyle w:val="Hyperlink"/>
                  <w:sz w:val="22"/>
                </w:rPr>
                <w:t>https://wyhealthiertogether.nhs.uk/</w:t>
              </w:r>
            </w:hyperlink>
            <w:r w:rsidRPr="001956F8">
              <w:rPr>
                <w:sz w:val="22"/>
              </w:rPr>
              <w:t xml:space="preserve"> </w:t>
            </w:r>
          </w:p>
        </w:tc>
        <w:tc>
          <w:tcPr>
            <w:tcW w:w="5103" w:type="dxa"/>
          </w:tcPr>
          <w:p w14:paraId="73ED67C8" w14:textId="77777777" w:rsidR="004648DC" w:rsidRDefault="004648DC" w:rsidP="00367362">
            <w:pPr>
              <w:rPr>
                <w:sz w:val="22"/>
              </w:rPr>
            </w:pPr>
          </w:p>
          <w:p w14:paraId="15D49AD6" w14:textId="1197498D" w:rsidR="001956F8" w:rsidRPr="001956F8" w:rsidRDefault="001956F8" w:rsidP="00367362">
            <w:pPr>
              <w:jc w:val="center"/>
              <w:rPr>
                <w:sz w:val="22"/>
              </w:rPr>
            </w:pPr>
            <w:r w:rsidRPr="001956F8">
              <w:rPr>
                <w:noProof/>
                <w:sz w:val="22"/>
              </w:rPr>
              <w:drawing>
                <wp:inline distT="0" distB="0" distL="0" distR="0" wp14:anchorId="4A890C74" wp14:editId="027531D9">
                  <wp:extent cx="2273300" cy="1549400"/>
                  <wp:effectExtent l="0" t="0" r="0" b="0"/>
                  <wp:docPr id="4" name="Picture 4" descr="Dr Jaz Walsh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r Jaz Walsh film"/>
                          <pic:cNvPicPr/>
                        </pic:nvPicPr>
                        <pic:blipFill rotWithShape="1">
                          <a:blip r:embed="rId54"/>
                          <a:srcRect l="9603" t="6968" r="18770" b="-6973"/>
                          <a:stretch/>
                        </pic:blipFill>
                        <pic:spPr bwMode="auto">
                          <a:xfrm>
                            <a:off x="0" y="0"/>
                            <a:ext cx="2280757" cy="1554482"/>
                          </a:xfrm>
                          <a:prstGeom prst="rect">
                            <a:avLst/>
                          </a:prstGeom>
                          <a:ln>
                            <a:noFill/>
                          </a:ln>
                          <a:extLst>
                            <a:ext uri="{53640926-AAD7-44D8-BBD7-CCE9431645EC}">
                              <a14:shadowObscured xmlns:a14="http://schemas.microsoft.com/office/drawing/2010/main"/>
                            </a:ext>
                          </a:extLst>
                        </pic:spPr>
                      </pic:pic>
                    </a:graphicData>
                  </a:graphic>
                </wp:inline>
              </w:drawing>
            </w:r>
          </w:p>
        </w:tc>
        <w:tc>
          <w:tcPr>
            <w:tcW w:w="4069" w:type="dxa"/>
          </w:tcPr>
          <w:p w14:paraId="1844C78E" w14:textId="63E254C2" w:rsidR="001956F8" w:rsidRPr="001956F8" w:rsidRDefault="009F1A03" w:rsidP="00367362">
            <w:pPr>
              <w:rPr>
                <w:sz w:val="22"/>
              </w:rPr>
            </w:pPr>
            <w:hyperlink r:id="rId55" w:history="1">
              <w:r w:rsidR="001956F8" w:rsidRPr="001956F8">
                <w:rPr>
                  <w:rStyle w:val="Hyperlink"/>
                  <w:sz w:val="22"/>
                </w:rPr>
                <w:t>Dr Jaz Walsh film</w:t>
              </w:r>
            </w:hyperlink>
          </w:p>
        </w:tc>
      </w:tr>
      <w:tr w:rsidR="00F60312" w:rsidRPr="00F60312" w14:paraId="55B1A65E" w14:textId="77777777" w:rsidTr="00757DE7">
        <w:trPr>
          <w:trHeight w:val="2925"/>
        </w:trPr>
        <w:tc>
          <w:tcPr>
            <w:tcW w:w="4390" w:type="dxa"/>
          </w:tcPr>
          <w:p w14:paraId="79D026E2" w14:textId="77777777" w:rsidR="00F60312" w:rsidRDefault="00F60312" w:rsidP="00F60312">
            <w:r w:rsidRPr="00F60312">
              <w:t xml:space="preserve">Worried your child needs an urgent appointment today but your GP practice won’t have any appointments left? Call them &amp; check. They may be able to offer you an appointment tonight with GP Care </w:t>
            </w:r>
            <w:proofErr w:type="gramStart"/>
            <w:r w:rsidRPr="00F60312">
              <w:t>Wakefield;</w:t>
            </w:r>
            <w:proofErr w:type="gramEnd"/>
            <w:r w:rsidRPr="00F60312">
              <w:t xml:space="preserve"> the local evening weekend service for advice, appointments &amp; reassurance.</w:t>
            </w:r>
          </w:p>
          <w:p w14:paraId="199D88F3" w14:textId="77777777" w:rsidR="00F60312" w:rsidRDefault="00F60312" w:rsidP="00F60312"/>
          <w:p w14:paraId="58F84C48" w14:textId="79B9F30B" w:rsidR="00F60312" w:rsidRPr="00F60312" w:rsidRDefault="00F60312" w:rsidP="00F60312">
            <w:hyperlink r:id="rId56" w:history="1">
              <w:r>
                <w:rPr>
                  <w:rStyle w:val="Hyperlink"/>
                </w:rPr>
                <w:t>www.wakefielddistricthcp.co.uk/news-blog/article/child-feeling-unwell-when-your-gp-surgery-is-closed/</w:t>
              </w:r>
            </w:hyperlink>
          </w:p>
        </w:tc>
        <w:tc>
          <w:tcPr>
            <w:tcW w:w="5103" w:type="dxa"/>
          </w:tcPr>
          <w:p w14:paraId="48933DBF" w14:textId="586F9C07" w:rsidR="00F60312" w:rsidRPr="00F60312" w:rsidRDefault="00F60312" w:rsidP="00F60312">
            <w:pPr>
              <w:jc w:val="center"/>
            </w:pPr>
            <w:r>
              <w:rPr>
                <w:noProof/>
              </w:rPr>
              <w:drawing>
                <wp:anchor distT="0" distB="0" distL="114300" distR="114300" simplePos="0" relativeHeight="251658240" behindDoc="0" locked="0" layoutInCell="1" allowOverlap="1" wp14:anchorId="7969AD41" wp14:editId="30D0CB36">
                  <wp:simplePos x="0" y="0"/>
                  <wp:positionH relativeFrom="column">
                    <wp:posOffset>522605</wp:posOffset>
                  </wp:positionH>
                  <wp:positionV relativeFrom="paragraph">
                    <wp:posOffset>0</wp:posOffset>
                  </wp:positionV>
                  <wp:extent cx="2064005" cy="1727200"/>
                  <wp:effectExtent l="0" t="0" r="0" b="6350"/>
                  <wp:wrapThrough wrapText="bothSides">
                    <wp:wrapPolygon edited="0">
                      <wp:start x="0" y="0"/>
                      <wp:lineTo x="0" y="21441"/>
                      <wp:lineTo x="21334" y="21441"/>
                      <wp:lineTo x="21334" y="0"/>
                      <wp:lineTo x="0" y="0"/>
                    </wp:wrapPolygon>
                  </wp:wrapThrough>
                  <wp:docPr id="11" name="Picture 11" descr="Cartoon image of a dad lifting his young child in the air. Text reads: Poorly toddler? Talk to GP Care Wakefield if you're worried about a little one on evenings and weekends. &#10;&#10;Just call your GP practice and the call comes straight through to us. &#10;&#10;The GP Care Wakefield logo is at the bottom of the image. The NHS logo is in the top right corner of the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rtoon image of a dad lifting his young child in the air. Text reads: Poorly toddler? Talk to GP Care Wakefield if you're worried about a little one on evenings and weekends. &#10;&#10;Just call your GP practice and the call comes straight through to us. &#10;&#10;The GP Care Wakefield logo is at the bottom of the image. The NHS logo is in the top right corner of the image.&#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64005" cy="1727200"/>
                          </a:xfrm>
                          <a:prstGeom prst="rect">
                            <a:avLst/>
                          </a:prstGeom>
                          <a:noFill/>
                          <a:ln>
                            <a:noFill/>
                          </a:ln>
                        </pic:spPr>
                      </pic:pic>
                    </a:graphicData>
                  </a:graphic>
                </wp:anchor>
              </w:drawing>
            </w:r>
          </w:p>
        </w:tc>
        <w:tc>
          <w:tcPr>
            <w:tcW w:w="4069" w:type="dxa"/>
          </w:tcPr>
          <w:p w14:paraId="53B4AF30" w14:textId="77777777" w:rsidR="00F60312" w:rsidRPr="00F60312" w:rsidRDefault="00F60312" w:rsidP="00F60312"/>
        </w:tc>
      </w:tr>
    </w:tbl>
    <w:p w14:paraId="582527C2" w14:textId="77777777" w:rsidR="00071910" w:rsidRDefault="00071910" w:rsidP="00367362">
      <w:pPr>
        <w:spacing w:after="0" w:line="240" w:lineRule="auto"/>
        <w:jc w:val="center"/>
        <w:rPr>
          <w:color w:val="0072CE"/>
        </w:rPr>
      </w:pPr>
    </w:p>
    <w:p w14:paraId="700CFC2E" w14:textId="77777777" w:rsidR="00071910" w:rsidRDefault="00071910" w:rsidP="00367362">
      <w:pPr>
        <w:spacing w:after="0" w:line="240" w:lineRule="auto"/>
        <w:jc w:val="center"/>
        <w:rPr>
          <w:color w:val="0072CE"/>
        </w:rPr>
      </w:pPr>
    </w:p>
    <w:p w14:paraId="1ECA1BFE" w14:textId="3D335BA2" w:rsidR="00844967" w:rsidRDefault="00785A9D" w:rsidP="00367362">
      <w:pPr>
        <w:spacing w:after="0" w:line="240" w:lineRule="auto"/>
        <w:jc w:val="center"/>
      </w:pPr>
      <w:r>
        <w:rPr>
          <w:color w:val="0072CE"/>
        </w:rPr>
        <w:t>P</w:t>
      </w:r>
      <w:r w:rsidR="00844967" w:rsidRPr="004C6282">
        <w:rPr>
          <w:color w:val="0072CE"/>
        </w:rPr>
        <w:t>roud to be part of West Yorkshire Health and Care Partnership</w:t>
      </w:r>
    </w:p>
    <w:sectPr w:rsidR="00844967" w:rsidSect="00A365B3">
      <w:headerReference w:type="even" r:id="rId58"/>
      <w:headerReference w:type="default" r:id="rId59"/>
      <w:footerReference w:type="even" r:id="rId60"/>
      <w:footerReference w:type="default" r:id="rId61"/>
      <w:headerReference w:type="first" r:id="rId62"/>
      <w:footerReference w:type="first" r:id="rId63"/>
      <w:pgSz w:w="15840" w:h="12240" w:orient="landscape"/>
      <w:pgMar w:top="1134" w:right="1134" w:bottom="1134" w:left="1134" w:header="720"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E174C" w14:textId="77777777" w:rsidR="00114053" w:rsidRDefault="00114053" w:rsidP="0098701C">
      <w:pPr>
        <w:spacing w:after="0" w:line="240" w:lineRule="auto"/>
      </w:pPr>
      <w:r>
        <w:separator/>
      </w:r>
    </w:p>
  </w:endnote>
  <w:endnote w:type="continuationSeparator" w:id="0">
    <w:p w14:paraId="1FD82406" w14:textId="77777777" w:rsidR="00114053" w:rsidRDefault="00114053" w:rsidP="00987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Montserrat"/>
    <w:panose1 w:val="00000800000000000000"/>
    <w:charset w:val="00"/>
    <w:family w:val="auto"/>
    <w:pitch w:val="variable"/>
    <w:sig w:usb0="2000020F" w:usb1="00000003" w:usb2="00000000" w:usb3="00000000" w:csb0="00000197"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C6635" w14:textId="77777777" w:rsidR="0093680A" w:rsidRDefault="009368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627649"/>
      <w:docPartObj>
        <w:docPartGallery w:val="Page Numbers (Bottom of Page)"/>
        <w:docPartUnique/>
      </w:docPartObj>
    </w:sdtPr>
    <w:sdtEndPr/>
    <w:sdtContent>
      <w:sdt>
        <w:sdtPr>
          <w:id w:val="-1769616900"/>
          <w:docPartObj>
            <w:docPartGallery w:val="Page Numbers (Top of Page)"/>
            <w:docPartUnique/>
          </w:docPartObj>
        </w:sdtPr>
        <w:sdtEndPr/>
        <w:sdtContent>
          <w:p w14:paraId="37817BBA" w14:textId="7232FFB7" w:rsidR="006E1766" w:rsidRDefault="006E1766">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1781E45F" w14:textId="66BA4279" w:rsidR="0053366A" w:rsidRPr="0053366A" w:rsidRDefault="004E2B12" w:rsidP="0053366A">
    <w:pPr>
      <w:pStyle w:val="Footer"/>
      <w:tabs>
        <w:tab w:val="clear" w:pos="4513"/>
        <w:tab w:val="clear" w:pos="9026"/>
        <w:tab w:val="right" w:pos="9923"/>
      </w:tabs>
      <w:rPr>
        <w:rStyle w:val="SubtleEmphasis"/>
      </w:rPr>
    </w:pPr>
    <w:r>
      <w:rPr>
        <w:noProof/>
      </w:rPr>
      <w:drawing>
        <wp:anchor distT="0" distB="0" distL="114300" distR="114300" simplePos="0" relativeHeight="251661312" behindDoc="1" locked="1" layoutInCell="1" allowOverlap="1" wp14:anchorId="1294FA4B" wp14:editId="656BD015">
          <wp:simplePos x="0" y="0"/>
          <wp:positionH relativeFrom="page">
            <wp:posOffset>7620</wp:posOffset>
          </wp:positionH>
          <wp:positionV relativeFrom="page">
            <wp:posOffset>9396730</wp:posOffset>
          </wp:positionV>
          <wp:extent cx="2295525" cy="683260"/>
          <wp:effectExtent l="0" t="0" r="9525" b="254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2295525" cy="6832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8458D" w14:textId="56780062" w:rsidR="006E1766" w:rsidRPr="006E1766" w:rsidRDefault="006E1766" w:rsidP="006E1766">
    <w:pPr>
      <w:pStyle w:val="Footer"/>
      <w:tabs>
        <w:tab w:val="clear" w:pos="4513"/>
        <w:tab w:val="clear" w:pos="9026"/>
        <w:tab w:val="right" w:pos="9923"/>
      </w:tabs>
      <w:rPr>
        <w:rStyle w:val="SubtleEmphasis"/>
      </w:rPr>
    </w:pPr>
    <w:r>
      <w:rPr>
        <w:noProof/>
      </w:rPr>
      <w:drawing>
        <wp:anchor distT="0" distB="0" distL="114300" distR="114300" simplePos="0" relativeHeight="251659264" behindDoc="1" locked="1" layoutInCell="1" allowOverlap="1" wp14:anchorId="729E16D1" wp14:editId="2BEE8E76">
          <wp:simplePos x="0" y="0"/>
          <wp:positionH relativeFrom="page">
            <wp:posOffset>15240</wp:posOffset>
          </wp:positionH>
          <wp:positionV relativeFrom="page">
            <wp:posOffset>9402445</wp:posOffset>
          </wp:positionV>
          <wp:extent cx="2295525" cy="683260"/>
          <wp:effectExtent l="0" t="0" r="9525" b="254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2295525" cy="68326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32037" w14:textId="77777777" w:rsidR="00114053" w:rsidRDefault="00114053" w:rsidP="0098701C">
      <w:pPr>
        <w:spacing w:after="0" w:line="240" w:lineRule="auto"/>
      </w:pPr>
      <w:r>
        <w:separator/>
      </w:r>
    </w:p>
  </w:footnote>
  <w:footnote w:type="continuationSeparator" w:id="0">
    <w:p w14:paraId="00598ADC" w14:textId="77777777" w:rsidR="00114053" w:rsidRDefault="00114053" w:rsidP="009870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721CA" w14:textId="01576757" w:rsidR="0093680A" w:rsidRDefault="009368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5F469" w14:textId="11242EAE" w:rsidR="0093680A" w:rsidRDefault="009368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2F3D0" w14:textId="5A657571" w:rsidR="0093680A" w:rsidRDefault="009368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3.5pt;height:362pt" o:bullet="t">
        <v:imagedata r:id="rId1" o:title="Bullet 1"/>
      </v:shape>
    </w:pict>
  </w:numPicBullet>
  <w:abstractNum w:abstractNumId="0" w15:restartNumberingAfterBreak="0">
    <w:nsid w:val="25323B53"/>
    <w:multiLevelType w:val="hybridMultilevel"/>
    <w:tmpl w:val="397A9114"/>
    <w:lvl w:ilvl="0" w:tplc="FFFFFFFF">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C77E30"/>
    <w:multiLevelType w:val="multilevel"/>
    <w:tmpl w:val="0816A226"/>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4D7E44"/>
    <w:multiLevelType w:val="hybridMultilevel"/>
    <w:tmpl w:val="1BA02EC8"/>
    <w:lvl w:ilvl="0" w:tplc="0BBCB0EC">
      <w:start w:val="1"/>
      <w:numFmt w:val="bullet"/>
      <w:pStyle w:val="Bullets-WDHCP"/>
      <w:lvlText w:val=""/>
      <w:lvlPicBulletId w:val="0"/>
      <w:lvlJc w:val="left"/>
      <w:pPr>
        <w:ind w:left="720" w:hanging="360"/>
      </w:pPr>
      <w:rPr>
        <w:rFonts w:ascii="Symbol" w:hAnsi="Symbol" w:hint="default"/>
        <w:color w:val="auto"/>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AF796D"/>
    <w:multiLevelType w:val="hybridMultilevel"/>
    <w:tmpl w:val="15B2C5D6"/>
    <w:lvl w:ilvl="0" w:tplc="FFFFFFFF">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BD5060"/>
    <w:multiLevelType w:val="hybridMultilevel"/>
    <w:tmpl w:val="87369990"/>
    <w:lvl w:ilvl="0" w:tplc="FFFFFFFF">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2351489">
    <w:abstractNumId w:val="2"/>
  </w:num>
  <w:num w:numId="2" w16cid:durableId="1150556057">
    <w:abstractNumId w:val="1"/>
  </w:num>
  <w:num w:numId="3" w16cid:durableId="35204139">
    <w:abstractNumId w:val="0"/>
  </w:num>
  <w:num w:numId="4" w16cid:durableId="1419253592">
    <w:abstractNumId w:val="3"/>
  </w:num>
  <w:num w:numId="5" w16cid:durableId="108680082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053"/>
    <w:rsid w:val="00007417"/>
    <w:rsid w:val="000156CC"/>
    <w:rsid w:val="0002359D"/>
    <w:rsid w:val="00023CEE"/>
    <w:rsid w:val="0002593D"/>
    <w:rsid w:val="00026A1B"/>
    <w:rsid w:val="00027248"/>
    <w:rsid w:val="000272F6"/>
    <w:rsid w:val="00031325"/>
    <w:rsid w:val="00043A2C"/>
    <w:rsid w:val="00045BED"/>
    <w:rsid w:val="000461E4"/>
    <w:rsid w:val="00053ED4"/>
    <w:rsid w:val="0005487F"/>
    <w:rsid w:val="00063C90"/>
    <w:rsid w:val="0006572F"/>
    <w:rsid w:val="0006619D"/>
    <w:rsid w:val="0006729A"/>
    <w:rsid w:val="00070E93"/>
    <w:rsid w:val="00071910"/>
    <w:rsid w:val="00073842"/>
    <w:rsid w:val="000742F4"/>
    <w:rsid w:val="00083939"/>
    <w:rsid w:val="00093C8D"/>
    <w:rsid w:val="000A34C9"/>
    <w:rsid w:val="000C4BD6"/>
    <w:rsid w:val="000C6FE1"/>
    <w:rsid w:val="000D691D"/>
    <w:rsid w:val="000E7027"/>
    <w:rsid w:val="000F0040"/>
    <w:rsid w:val="000F6A68"/>
    <w:rsid w:val="00100B3B"/>
    <w:rsid w:val="00103703"/>
    <w:rsid w:val="00114053"/>
    <w:rsid w:val="00116B2D"/>
    <w:rsid w:val="00120C98"/>
    <w:rsid w:val="00124494"/>
    <w:rsid w:val="00130A0C"/>
    <w:rsid w:val="00141BD1"/>
    <w:rsid w:val="00142AB5"/>
    <w:rsid w:val="0014564E"/>
    <w:rsid w:val="00147A04"/>
    <w:rsid w:val="00156CC3"/>
    <w:rsid w:val="00157B09"/>
    <w:rsid w:val="001606D8"/>
    <w:rsid w:val="00160EBA"/>
    <w:rsid w:val="00163700"/>
    <w:rsid w:val="00164F05"/>
    <w:rsid w:val="00167599"/>
    <w:rsid w:val="001749BF"/>
    <w:rsid w:val="0019558F"/>
    <w:rsid w:val="001956F8"/>
    <w:rsid w:val="001B03A8"/>
    <w:rsid w:val="001B73B8"/>
    <w:rsid w:val="001D351A"/>
    <w:rsid w:val="001D6EDF"/>
    <w:rsid w:val="001D714C"/>
    <w:rsid w:val="001E437A"/>
    <w:rsid w:val="001F186D"/>
    <w:rsid w:val="0020791F"/>
    <w:rsid w:val="00212815"/>
    <w:rsid w:val="00212933"/>
    <w:rsid w:val="00217A83"/>
    <w:rsid w:val="00224684"/>
    <w:rsid w:val="0023485F"/>
    <w:rsid w:val="00237E3F"/>
    <w:rsid w:val="00244530"/>
    <w:rsid w:val="00254F7A"/>
    <w:rsid w:val="002653D1"/>
    <w:rsid w:val="00265465"/>
    <w:rsid w:val="00265C69"/>
    <w:rsid w:val="00267A74"/>
    <w:rsid w:val="002757F4"/>
    <w:rsid w:val="002863BA"/>
    <w:rsid w:val="00286565"/>
    <w:rsid w:val="002911AB"/>
    <w:rsid w:val="00294FB1"/>
    <w:rsid w:val="002A6231"/>
    <w:rsid w:val="002A68A8"/>
    <w:rsid w:val="002B767E"/>
    <w:rsid w:val="002C1944"/>
    <w:rsid w:val="002C217D"/>
    <w:rsid w:val="002C5C51"/>
    <w:rsid w:val="002C7027"/>
    <w:rsid w:val="002D0784"/>
    <w:rsid w:val="002D17B6"/>
    <w:rsid w:val="002D496D"/>
    <w:rsid w:val="002E714D"/>
    <w:rsid w:val="00326A98"/>
    <w:rsid w:val="00327126"/>
    <w:rsid w:val="0033490B"/>
    <w:rsid w:val="00335E86"/>
    <w:rsid w:val="00336AE8"/>
    <w:rsid w:val="003404E1"/>
    <w:rsid w:val="00356DD1"/>
    <w:rsid w:val="00361BFE"/>
    <w:rsid w:val="00367362"/>
    <w:rsid w:val="00372633"/>
    <w:rsid w:val="00376799"/>
    <w:rsid w:val="00377C25"/>
    <w:rsid w:val="0039036D"/>
    <w:rsid w:val="003A650F"/>
    <w:rsid w:val="003B7433"/>
    <w:rsid w:val="003C05AC"/>
    <w:rsid w:val="003C1AF6"/>
    <w:rsid w:val="003C2274"/>
    <w:rsid w:val="003C2FDA"/>
    <w:rsid w:val="003D35EB"/>
    <w:rsid w:val="003D7FCB"/>
    <w:rsid w:val="00410104"/>
    <w:rsid w:val="00421FD8"/>
    <w:rsid w:val="00430627"/>
    <w:rsid w:val="00436D57"/>
    <w:rsid w:val="00437D7A"/>
    <w:rsid w:val="00452ED8"/>
    <w:rsid w:val="004542E5"/>
    <w:rsid w:val="00456BD2"/>
    <w:rsid w:val="00460679"/>
    <w:rsid w:val="004648DC"/>
    <w:rsid w:val="00464CA6"/>
    <w:rsid w:val="004723B2"/>
    <w:rsid w:val="00481D1C"/>
    <w:rsid w:val="004911CE"/>
    <w:rsid w:val="004A4DBF"/>
    <w:rsid w:val="004C6282"/>
    <w:rsid w:val="004C7915"/>
    <w:rsid w:val="004D3CB9"/>
    <w:rsid w:val="004E0975"/>
    <w:rsid w:val="004E2B12"/>
    <w:rsid w:val="004F4BF5"/>
    <w:rsid w:val="004F58DE"/>
    <w:rsid w:val="0050451E"/>
    <w:rsid w:val="00516EC5"/>
    <w:rsid w:val="005322B3"/>
    <w:rsid w:val="0053366A"/>
    <w:rsid w:val="0053616E"/>
    <w:rsid w:val="005710DE"/>
    <w:rsid w:val="005B35E3"/>
    <w:rsid w:val="005C0577"/>
    <w:rsid w:val="005C567A"/>
    <w:rsid w:val="005C6A51"/>
    <w:rsid w:val="005D3F4C"/>
    <w:rsid w:val="005D79ED"/>
    <w:rsid w:val="005F7631"/>
    <w:rsid w:val="00602FB4"/>
    <w:rsid w:val="00603077"/>
    <w:rsid w:val="00605349"/>
    <w:rsid w:val="006108C1"/>
    <w:rsid w:val="006136B9"/>
    <w:rsid w:val="0063508E"/>
    <w:rsid w:val="00643D64"/>
    <w:rsid w:val="006452F0"/>
    <w:rsid w:val="006560B5"/>
    <w:rsid w:val="00681E5C"/>
    <w:rsid w:val="00683FAA"/>
    <w:rsid w:val="00684112"/>
    <w:rsid w:val="00692333"/>
    <w:rsid w:val="006A0BAF"/>
    <w:rsid w:val="006A4A55"/>
    <w:rsid w:val="006A612F"/>
    <w:rsid w:val="006A703A"/>
    <w:rsid w:val="006C1CC8"/>
    <w:rsid w:val="006C644A"/>
    <w:rsid w:val="006D0A7E"/>
    <w:rsid w:val="006D20E5"/>
    <w:rsid w:val="006D5500"/>
    <w:rsid w:val="006D5FE2"/>
    <w:rsid w:val="006D60E4"/>
    <w:rsid w:val="006E1766"/>
    <w:rsid w:val="006E7D39"/>
    <w:rsid w:val="006F2038"/>
    <w:rsid w:val="00706324"/>
    <w:rsid w:val="007330E5"/>
    <w:rsid w:val="00734F4D"/>
    <w:rsid w:val="00742652"/>
    <w:rsid w:val="00754725"/>
    <w:rsid w:val="00757B86"/>
    <w:rsid w:val="00757DE7"/>
    <w:rsid w:val="00760EC6"/>
    <w:rsid w:val="00765FCA"/>
    <w:rsid w:val="00785A9D"/>
    <w:rsid w:val="007908BF"/>
    <w:rsid w:val="0079459F"/>
    <w:rsid w:val="007B2BC9"/>
    <w:rsid w:val="007B4F6E"/>
    <w:rsid w:val="007B7444"/>
    <w:rsid w:val="007C07FB"/>
    <w:rsid w:val="007D768A"/>
    <w:rsid w:val="007E0E35"/>
    <w:rsid w:val="007E45B0"/>
    <w:rsid w:val="007F1E7A"/>
    <w:rsid w:val="00814A14"/>
    <w:rsid w:val="0083700C"/>
    <w:rsid w:val="00844967"/>
    <w:rsid w:val="00875133"/>
    <w:rsid w:val="0089026B"/>
    <w:rsid w:val="00895E6D"/>
    <w:rsid w:val="008A2E18"/>
    <w:rsid w:val="008A4119"/>
    <w:rsid w:val="008E049C"/>
    <w:rsid w:val="008F7FBD"/>
    <w:rsid w:val="009011B6"/>
    <w:rsid w:val="00910513"/>
    <w:rsid w:val="00913630"/>
    <w:rsid w:val="00914108"/>
    <w:rsid w:val="00921E60"/>
    <w:rsid w:val="00927EF4"/>
    <w:rsid w:val="009320BC"/>
    <w:rsid w:val="0093677D"/>
    <w:rsid w:val="0093680A"/>
    <w:rsid w:val="00945BD3"/>
    <w:rsid w:val="00971F47"/>
    <w:rsid w:val="0098701C"/>
    <w:rsid w:val="00990773"/>
    <w:rsid w:val="009911E6"/>
    <w:rsid w:val="009946B3"/>
    <w:rsid w:val="0099589A"/>
    <w:rsid w:val="009C344F"/>
    <w:rsid w:val="009C7878"/>
    <w:rsid w:val="009D582A"/>
    <w:rsid w:val="009E59FD"/>
    <w:rsid w:val="009F1A03"/>
    <w:rsid w:val="009F215E"/>
    <w:rsid w:val="009F5B59"/>
    <w:rsid w:val="00A20DB7"/>
    <w:rsid w:val="00A24B3B"/>
    <w:rsid w:val="00A3257C"/>
    <w:rsid w:val="00A32A84"/>
    <w:rsid w:val="00A365B3"/>
    <w:rsid w:val="00A41A44"/>
    <w:rsid w:val="00A42529"/>
    <w:rsid w:val="00A62AEC"/>
    <w:rsid w:val="00A7116A"/>
    <w:rsid w:val="00A7334F"/>
    <w:rsid w:val="00A74A6F"/>
    <w:rsid w:val="00A862C9"/>
    <w:rsid w:val="00A913B1"/>
    <w:rsid w:val="00A942C9"/>
    <w:rsid w:val="00A97DED"/>
    <w:rsid w:val="00AA0B38"/>
    <w:rsid w:val="00AB2866"/>
    <w:rsid w:val="00AB48AC"/>
    <w:rsid w:val="00AB4DB9"/>
    <w:rsid w:val="00AB770F"/>
    <w:rsid w:val="00AC13AC"/>
    <w:rsid w:val="00AC3D59"/>
    <w:rsid w:val="00AE2D26"/>
    <w:rsid w:val="00B060B5"/>
    <w:rsid w:val="00B34C88"/>
    <w:rsid w:val="00B35A2B"/>
    <w:rsid w:val="00B42729"/>
    <w:rsid w:val="00B43A63"/>
    <w:rsid w:val="00B4713D"/>
    <w:rsid w:val="00B60863"/>
    <w:rsid w:val="00B60B17"/>
    <w:rsid w:val="00B664F5"/>
    <w:rsid w:val="00B67444"/>
    <w:rsid w:val="00B80805"/>
    <w:rsid w:val="00B87520"/>
    <w:rsid w:val="00B91E1E"/>
    <w:rsid w:val="00B96909"/>
    <w:rsid w:val="00B97C4E"/>
    <w:rsid w:val="00BA1958"/>
    <w:rsid w:val="00BB5908"/>
    <w:rsid w:val="00BC35FD"/>
    <w:rsid w:val="00BC4630"/>
    <w:rsid w:val="00BD59DF"/>
    <w:rsid w:val="00BF2AC3"/>
    <w:rsid w:val="00BF6ED3"/>
    <w:rsid w:val="00C1748F"/>
    <w:rsid w:val="00C218AE"/>
    <w:rsid w:val="00C276DA"/>
    <w:rsid w:val="00C316B5"/>
    <w:rsid w:val="00C321C0"/>
    <w:rsid w:val="00C37641"/>
    <w:rsid w:val="00C40A50"/>
    <w:rsid w:val="00C476B0"/>
    <w:rsid w:val="00C5289F"/>
    <w:rsid w:val="00C60806"/>
    <w:rsid w:val="00C641A3"/>
    <w:rsid w:val="00C719CE"/>
    <w:rsid w:val="00C8289D"/>
    <w:rsid w:val="00C914E1"/>
    <w:rsid w:val="00CA49E3"/>
    <w:rsid w:val="00CB1617"/>
    <w:rsid w:val="00CB4C56"/>
    <w:rsid w:val="00CD176B"/>
    <w:rsid w:val="00CE75E9"/>
    <w:rsid w:val="00CF1354"/>
    <w:rsid w:val="00CF5DE0"/>
    <w:rsid w:val="00D071CC"/>
    <w:rsid w:val="00D11978"/>
    <w:rsid w:val="00D17ED5"/>
    <w:rsid w:val="00D23CF0"/>
    <w:rsid w:val="00D24EFE"/>
    <w:rsid w:val="00D30055"/>
    <w:rsid w:val="00D5539F"/>
    <w:rsid w:val="00D64144"/>
    <w:rsid w:val="00D854B6"/>
    <w:rsid w:val="00D87604"/>
    <w:rsid w:val="00D93F3E"/>
    <w:rsid w:val="00DA06C6"/>
    <w:rsid w:val="00DA15C6"/>
    <w:rsid w:val="00DC1533"/>
    <w:rsid w:val="00DC3815"/>
    <w:rsid w:val="00DD23F3"/>
    <w:rsid w:val="00DE7BF8"/>
    <w:rsid w:val="00E244FA"/>
    <w:rsid w:val="00E33D66"/>
    <w:rsid w:val="00E3400A"/>
    <w:rsid w:val="00E42748"/>
    <w:rsid w:val="00E609DC"/>
    <w:rsid w:val="00E613B6"/>
    <w:rsid w:val="00E66B87"/>
    <w:rsid w:val="00E71A61"/>
    <w:rsid w:val="00E72BA7"/>
    <w:rsid w:val="00E96BAB"/>
    <w:rsid w:val="00EA2C77"/>
    <w:rsid w:val="00EB1AA2"/>
    <w:rsid w:val="00EB2D32"/>
    <w:rsid w:val="00EB715F"/>
    <w:rsid w:val="00EC2452"/>
    <w:rsid w:val="00EC24FE"/>
    <w:rsid w:val="00EC5067"/>
    <w:rsid w:val="00ED7C00"/>
    <w:rsid w:val="00EE1E6F"/>
    <w:rsid w:val="00EE482D"/>
    <w:rsid w:val="00EF335A"/>
    <w:rsid w:val="00EF3B46"/>
    <w:rsid w:val="00F03552"/>
    <w:rsid w:val="00F15BFB"/>
    <w:rsid w:val="00F205F8"/>
    <w:rsid w:val="00F3075A"/>
    <w:rsid w:val="00F37615"/>
    <w:rsid w:val="00F43F82"/>
    <w:rsid w:val="00F4668A"/>
    <w:rsid w:val="00F46898"/>
    <w:rsid w:val="00F5724D"/>
    <w:rsid w:val="00F60312"/>
    <w:rsid w:val="00F76DF5"/>
    <w:rsid w:val="00F83F13"/>
    <w:rsid w:val="00F86EAB"/>
    <w:rsid w:val="00F95760"/>
    <w:rsid w:val="00FA4CC6"/>
    <w:rsid w:val="00FA7A53"/>
    <w:rsid w:val="00FB469A"/>
    <w:rsid w:val="00FC2D31"/>
    <w:rsid w:val="00FC2EC2"/>
    <w:rsid w:val="00FC5A09"/>
    <w:rsid w:val="00FD05F9"/>
    <w:rsid w:val="00FE4F98"/>
    <w:rsid w:val="00FF58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6A312C"/>
  <w15:chartTrackingRefBased/>
  <w15:docId w15:val="{E17D01B0-5BD3-4219-BFCB-CADF16D51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053"/>
    <w:rPr>
      <w:rFonts w:ascii="Arial" w:hAnsi="Arial"/>
      <w:sz w:val="24"/>
    </w:rPr>
  </w:style>
  <w:style w:type="paragraph" w:styleId="Heading1">
    <w:name w:val="heading 1"/>
    <w:aliases w:val="Heading 1 - WDHCP"/>
    <w:basedOn w:val="Normal"/>
    <w:next w:val="Normal"/>
    <w:link w:val="Heading1Char"/>
    <w:uiPriority w:val="9"/>
    <w:qFormat/>
    <w:rsid w:val="004E2B12"/>
    <w:pPr>
      <w:keepNext/>
      <w:keepLines/>
      <w:outlineLvl w:val="0"/>
    </w:pPr>
    <w:rPr>
      <w:rFonts w:eastAsiaTheme="majorEastAsia" w:cstheme="majorBidi"/>
      <w:b/>
      <w:color w:val="330068"/>
      <w:sz w:val="28"/>
      <w:szCs w:val="32"/>
    </w:rPr>
  </w:style>
  <w:style w:type="paragraph" w:styleId="Heading2">
    <w:name w:val="heading 2"/>
    <w:aliases w:val="Heading 2 - WDHCP"/>
    <w:basedOn w:val="Normal"/>
    <w:next w:val="Normal"/>
    <w:link w:val="Heading2Char"/>
    <w:uiPriority w:val="9"/>
    <w:unhideWhenUsed/>
    <w:qFormat/>
    <w:rsid w:val="004E2B12"/>
    <w:pPr>
      <w:keepNext/>
      <w:keepLines/>
      <w:outlineLvl w:val="1"/>
    </w:pPr>
    <w:rPr>
      <w:rFonts w:eastAsiaTheme="majorEastAsia" w:cstheme="majorBidi"/>
      <w:b/>
      <w:color w:val="006747"/>
      <w:szCs w:val="26"/>
    </w:rPr>
  </w:style>
  <w:style w:type="paragraph" w:styleId="Heading3">
    <w:name w:val="heading 3"/>
    <w:basedOn w:val="Normal"/>
    <w:next w:val="Normal"/>
    <w:link w:val="Heading3Char"/>
    <w:uiPriority w:val="9"/>
    <w:unhideWhenUsed/>
    <w:qFormat/>
    <w:rsid w:val="004E2B12"/>
    <w:pPr>
      <w:keepNext/>
      <w:keepLines/>
      <w:outlineLvl w:val="2"/>
    </w:pPr>
    <w:rPr>
      <w:rFonts w:eastAsiaTheme="majorEastAsia" w:cstheme="majorBidi"/>
      <w:b/>
      <w:color w:val="0072CE"/>
      <w:szCs w:val="24"/>
    </w:rPr>
  </w:style>
  <w:style w:type="paragraph" w:styleId="Heading4">
    <w:name w:val="heading 4"/>
    <w:basedOn w:val="Normal"/>
    <w:next w:val="Normal"/>
    <w:link w:val="Heading4Char"/>
    <w:uiPriority w:val="9"/>
    <w:unhideWhenUsed/>
    <w:rsid w:val="00326A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814A14"/>
    <w:pPr>
      <w:ind w:left="720"/>
      <w:contextualSpacing/>
    </w:pPr>
  </w:style>
  <w:style w:type="character" w:styleId="Hyperlink">
    <w:name w:val="Hyperlink"/>
    <w:basedOn w:val="DefaultParagraphFont"/>
    <w:uiPriority w:val="99"/>
    <w:unhideWhenUsed/>
    <w:rsid w:val="00B67444"/>
    <w:rPr>
      <w:color w:val="0563C1" w:themeColor="hyperlink"/>
      <w:u w:val="single"/>
    </w:rPr>
  </w:style>
  <w:style w:type="character" w:styleId="UnresolvedMention">
    <w:name w:val="Unresolved Mention"/>
    <w:basedOn w:val="DefaultParagraphFont"/>
    <w:uiPriority w:val="99"/>
    <w:semiHidden/>
    <w:unhideWhenUsed/>
    <w:rsid w:val="00B67444"/>
    <w:rPr>
      <w:color w:val="605E5C"/>
      <w:shd w:val="clear" w:color="auto" w:fill="E1DFDD"/>
    </w:rPr>
  </w:style>
  <w:style w:type="paragraph" w:styleId="NormalWeb">
    <w:name w:val="Normal (Web)"/>
    <w:basedOn w:val="Normal"/>
    <w:uiPriority w:val="99"/>
    <w:unhideWhenUsed/>
    <w:rsid w:val="00D24EFE"/>
    <w:pPr>
      <w:spacing w:before="100" w:beforeAutospacing="1" w:after="100" w:afterAutospacing="1" w:line="240" w:lineRule="auto"/>
    </w:pPr>
    <w:rPr>
      <w:rFonts w:ascii="Times New Roman" w:eastAsia="Times New Roman" w:hAnsi="Times New Roman" w:cs="Times New Roman"/>
      <w:szCs w:val="24"/>
      <w:lang w:eastAsia="en-GB"/>
    </w:rPr>
  </w:style>
  <w:style w:type="character" w:styleId="PlaceholderText">
    <w:name w:val="Placeholder Text"/>
    <w:basedOn w:val="DefaultParagraphFont"/>
    <w:uiPriority w:val="99"/>
    <w:semiHidden/>
    <w:rsid w:val="00421FD8"/>
    <w:rPr>
      <w:color w:val="808080"/>
    </w:rPr>
  </w:style>
  <w:style w:type="character" w:styleId="FollowedHyperlink">
    <w:name w:val="FollowedHyperlink"/>
    <w:basedOn w:val="DefaultParagraphFont"/>
    <w:uiPriority w:val="99"/>
    <w:semiHidden/>
    <w:unhideWhenUsed/>
    <w:rsid w:val="00D5539F"/>
    <w:rPr>
      <w:color w:val="954F72" w:themeColor="followedHyperlink"/>
      <w:u w:val="single"/>
    </w:rPr>
  </w:style>
  <w:style w:type="paragraph" w:styleId="Header">
    <w:name w:val="header"/>
    <w:basedOn w:val="Normal"/>
    <w:link w:val="HeaderChar"/>
    <w:uiPriority w:val="99"/>
    <w:unhideWhenUsed/>
    <w:rsid w:val="009870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701C"/>
  </w:style>
  <w:style w:type="paragraph" w:styleId="Footer">
    <w:name w:val="footer"/>
    <w:basedOn w:val="Normal"/>
    <w:link w:val="FooterChar"/>
    <w:uiPriority w:val="99"/>
    <w:unhideWhenUsed/>
    <w:rsid w:val="00987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701C"/>
  </w:style>
  <w:style w:type="paragraph" w:styleId="Title">
    <w:name w:val="Title"/>
    <w:aliases w:val="Title - WDHCP"/>
    <w:basedOn w:val="Normal"/>
    <w:next w:val="Normal"/>
    <w:link w:val="TitleChar"/>
    <w:uiPriority w:val="10"/>
    <w:qFormat/>
    <w:rsid w:val="004E2B12"/>
    <w:pPr>
      <w:contextualSpacing/>
    </w:pPr>
    <w:rPr>
      <w:rFonts w:eastAsiaTheme="majorEastAsia" w:cstheme="majorBidi"/>
      <w:b/>
      <w:color w:val="330072"/>
      <w:spacing w:val="-10"/>
      <w:kern w:val="28"/>
      <w:sz w:val="32"/>
      <w:szCs w:val="56"/>
    </w:rPr>
  </w:style>
  <w:style w:type="character" w:customStyle="1" w:styleId="TitleChar">
    <w:name w:val="Title Char"/>
    <w:aliases w:val="Title - WDHCP Char"/>
    <w:basedOn w:val="DefaultParagraphFont"/>
    <w:link w:val="Title"/>
    <w:uiPriority w:val="10"/>
    <w:rsid w:val="004E2B12"/>
    <w:rPr>
      <w:rFonts w:ascii="Arial" w:eastAsiaTheme="majorEastAsia" w:hAnsi="Arial" w:cstheme="majorBidi"/>
      <w:b/>
      <w:color w:val="330072"/>
      <w:spacing w:val="-10"/>
      <w:kern w:val="28"/>
      <w:sz w:val="32"/>
      <w:szCs w:val="56"/>
    </w:rPr>
  </w:style>
  <w:style w:type="character" w:customStyle="1" w:styleId="Heading1Char">
    <w:name w:val="Heading 1 Char"/>
    <w:aliases w:val="Heading 1 - WDHCP Char"/>
    <w:basedOn w:val="DefaultParagraphFont"/>
    <w:link w:val="Heading1"/>
    <w:uiPriority w:val="9"/>
    <w:rsid w:val="004E2B12"/>
    <w:rPr>
      <w:rFonts w:ascii="Arial" w:eastAsiaTheme="majorEastAsia" w:hAnsi="Arial" w:cstheme="majorBidi"/>
      <w:b/>
      <w:color w:val="330068"/>
      <w:sz w:val="28"/>
      <w:szCs w:val="32"/>
    </w:rPr>
  </w:style>
  <w:style w:type="paragraph" w:styleId="Subtitle">
    <w:name w:val="Subtitle"/>
    <w:aliases w:val="Subtitle - WDHCP"/>
    <w:basedOn w:val="Normal"/>
    <w:next w:val="Normal"/>
    <w:link w:val="SubtitleChar"/>
    <w:uiPriority w:val="11"/>
    <w:qFormat/>
    <w:rsid w:val="004E2B12"/>
    <w:pPr>
      <w:numPr>
        <w:ilvl w:val="1"/>
      </w:numPr>
    </w:pPr>
    <w:rPr>
      <w:rFonts w:eastAsiaTheme="minorEastAsia"/>
      <w:color w:val="006747"/>
      <w:spacing w:val="15"/>
      <w:sz w:val="28"/>
    </w:rPr>
  </w:style>
  <w:style w:type="character" w:customStyle="1" w:styleId="SubtitleChar">
    <w:name w:val="Subtitle Char"/>
    <w:aliases w:val="Subtitle - WDHCP Char"/>
    <w:basedOn w:val="DefaultParagraphFont"/>
    <w:link w:val="Subtitle"/>
    <w:uiPriority w:val="11"/>
    <w:rsid w:val="004E2B12"/>
    <w:rPr>
      <w:rFonts w:ascii="Arial" w:eastAsiaTheme="minorEastAsia" w:hAnsi="Arial"/>
      <w:color w:val="006747"/>
      <w:spacing w:val="15"/>
      <w:sz w:val="28"/>
    </w:rPr>
  </w:style>
  <w:style w:type="character" w:customStyle="1" w:styleId="Heading2Char">
    <w:name w:val="Heading 2 Char"/>
    <w:aliases w:val="Heading 2 - WDHCP Char"/>
    <w:basedOn w:val="DefaultParagraphFont"/>
    <w:link w:val="Heading2"/>
    <w:uiPriority w:val="9"/>
    <w:rsid w:val="004E2B12"/>
    <w:rPr>
      <w:rFonts w:ascii="Arial" w:eastAsiaTheme="majorEastAsia" w:hAnsi="Arial" w:cstheme="majorBidi"/>
      <w:b/>
      <w:color w:val="006747"/>
      <w:sz w:val="24"/>
      <w:szCs w:val="26"/>
    </w:rPr>
  </w:style>
  <w:style w:type="paragraph" w:styleId="TOCHeading">
    <w:name w:val="TOC Heading"/>
    <w:basedOn w:val="Heading1"/>
    <w:next w:val="Normal"/>
    <w:uiPriority w:val="39"/>
    <w:unhideWhenUsed/>
    <w:rsid w:val="007B7444"/>
    <w:pPr>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7B7444"/>
    <w:pPr>
      <w:tabs>
        <w:tab w:val="right" w:leader="dot" w:pos="9628"/>
      </w:tabs>
      <w:spacing w:after="100"/>
      <w:ind w:left="426"/>
    </w:pPr>
  </w:style>
  <w:style w:type="paragraph" w:styleId="TOC1">
    <w:name w:val="toc 1"/>
    <w:basedOn w:val="Normal"/>
    <w:next w:val="Normal"/>
    <w:autoRedefine/>
    <w:uiPriority w:val="39"/>
    <w:unhideWhenUsed/>
    <w:rsid w:val="007B7444"/>
    <w:pPr>
      <w:spacing w:after="100"/>
    </w:pPr>
  </w:style>
  <w:style w:type="table" w:styleId="TableGrid">
    <w:name w:val="Table Grid"/>
    <w:basedOn w:val="TableNormal"/>
    <w:uiPriority w:val="39"/>
    <w:rsid w:val="00D11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sid w:val="00B91E1E"/>
    <w:rPr>
      <w:rFonts w:cs="Montserrat"/>
      <w:b/>
      <w:bCs/>
      <w:color w:val="000000"/>
      <w:sz w:val="33"/>
      <w:szCs w:val="33"/>
    </w:rPr>
  </w:style>
  <w:style w:type="character" w:customStyle="1" w:styleId="Heading3Char">
    <w:name w:val="Heading 3 Char"/>
    <w:basedOn w:val="DefaultParagraphFont"/>
    <w:link w:val="Heading3"/>
    <w:uiPriority w:val="9"/>
    <w:rsid w:val="004E2B12"/>
    <w:rPr>
      <w:rFonts w:ascii="Arial" w:eastAsiaTheme="majorEastAsia" w:hAnsi="Arial" w:cstheme="majorBidi"/>
      <w:b/>
      <w:color w:val="0072CE"/>
      <w:sz w:val="24"/>
      <w:szCs w:val="24"/>
    </w:rPr>
  </w:style>
  <w:style w:type="character" w:customStyle="1" w:styleId="Heading4Char">
    <w:name w:val="Heading 4 Char"/>
    <w:basedOn w:val="DefaultParagraphFont"/>
    <w:link w:val="Heading4"/>
    <w:uiPriority w:val="9"/>
    <w:rsid w:val="00326A98"/>
    <w:rPr>
      <w:rFonts w:asciiTheme="majorHAnsi" w:eastAsiaTheme="majorEastAsia" w:hAnsiTheme="majorHAnsi" w:cstheme="majorBidi"/>
      <w:i/>
      <w:iCs/>
      <w:color w:val="2F5496" w:themeColor="accent1" w:themeShade="BF"/>
    </w:rPr>
  </w:style>
  <w:style w:type="paragraph" w:styleId="NoSpacing">
    <w:name w:val="No Spacing"/>
    <w:uiPriority w:val="1"/>
    <w:qFormat/>
    <w:rsid w:val="00114053"/>
    <w:pPr>
      <w:spacing w:line="276" w:lineRule="auto"/>
    </w:pPr>
    <w:rPr>
      <w:rFonts w:ascii="Arial" w:hAnsi="Arial"/>
      <w:sz w:val="24"/>
    </w:rPr>
  </w:style>
  <w:style w:type="character" w:styleId="SubtleEmphasis">
    <w:name w:val="Subtle Emphasis"/>
    <w:aliases w:val="Subtle Emphasis - WDHCP"/>
    <w:basedOn w:val="DefaultParagraphFont"/>
    <w:uiPriority w:val="19"/>
    <w:qFormat/>
    <w:rsid w:val="00120C98"/>
    <w:rPr>
      <w:rFonts w:ascii="Arial" w:hAnsi="Arial"/>
      <w:i w:val="0"/>
      <w:iCs/>
      <w:color w:val="0072CE"/>
      <w:sz w:val="24"/>
    </w:rPr>
  </w:style>
  <w:style w:type="character" w:styleId="Emphasis">
    <w:name w:val="Emphasis"/>
    <w:aliases w:val="Emphasis - WDHCP"/>
    <w:basedOn w:val="DefaultParagraphFont"/>
    <w:uiPriority w:val="20"/>
    <w:qFormat/>
    <w:rsid w:val="00AB2866"/>
    <w:rPr>
      <w:rFonts w:ascii="Arial" w:hAnsi="Arial"/>
      <w:b w:val="0"/>
      <w:i w:val="0"/>
      <w:iCs/>
      <w:color w:val="006747"/>
      <w:sz w:val="24"/>
    </w:rPr>
  </w:style>
  <w:style w:type="character" w:styleId="IntenseEmphasis">
    <w:name w:val="Intense Emphasis"/>
    <w:aliases w:val="Intense Emphasis - WDHCP"/>
    <w:basedOn w:val="DefaultParagraphFont"/>
    <w:uiPriority w:val="21"/>
    <w:qFormat/>
    <w:rsid w:val="00120C98"/>
    <w:rPr>
      <w:rFonts w:ascii="Arial" w:hAnsi="Arial"/>
      <w:i w:val="0"/>
      <w:iCs/>
      <w:color w:val="330072"/>
      <w:sz w:val="24"/>
    </w:rPr>
  </w:style>
  <w:style w:type="paragraph" w:customStyle="1" w:styleId="Bullets-WDHCP">
    <w:name w:val="Bullets - WDHCP"/>
    <w:basedOn w:val="ListParagraph"/>
    <w:link w:val="Bullets-WDHCPChar"/>
    <w:qFormat/>
    <w:rsid w:val="004E2B12"/>
    <w:pPr>
      <w:numPr>
        <w:numId w:val="1"/>
      </w:numPr>
      <w:spacing w:line="276" w:lineRule="auto"/>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rsid w:val="004E2B12"/>
    <w:rPr>
      <w:rFonts w:ascii="Arial" w:hAnsi="Arial"/>
      <w:sz w:val="24"/>
    </w:rPr>
  </w:style>
  <w:style w:type="character" w:customStyle="1" w:styleId="Bullets-WDHCPChar">
    <w:name w:val="Bullets - WDHCP Char"/>
    <w:basedOn w:val="ListParagraphChar"/>
    <w:link w:val="Bullets-WDHCP"/>
    <w:rsid w:val="004E2B12"/>
    <w:rPr>
      <w:rFonts w:ascii="Arial" w:hAnsi="Arial"/>
      <w:sz w:val="24"/>
    </w:rPr>
  </w:style>
  <w:style w:type="paragraph" w:customStyle="1" w:styleId="NoParagraphStyle">
    <w:name w:val="[No Paragraph Style]"/>
    <w:rsid w:val="00C719CE"/>
    <w:pPr>
      <w:widowControl w:val="0"/>
      <w:autoSpaceDE w:val="0"/>
      <w:autoSpaceDN w:val="0"/>
      <w:adjustRightInd w:val="0"/>
      <w:spacing w:after="0" w:line="288" w:lineRule="auto"/>
      <w:textAlignment w:val="center"/>
    </w:pPr>
    <w:rPr>
      <w:rFonts w:ascii="Times-Roman" w:eastAsia="Cambria" w:hAnsi="Times-Roman" w:cs="Times-Roman"/>
      <w:color w:val="000000"/>
      <w:sz w:val="24"/>
      <w:szCs w:val="24"/>
      <w:lang w:val="en-US"/>
    </w:rPr>
  </w:style>
  <w:style w:type="paragraph" w:customStyle="1" w:styleId="BasicParagraph">
    <w:name w:val="[Basic Paragraph]"/>
    <w:basedOn w:val="NoParagraphStyle"/>
    <w:uiPriority w:val="99"/>
    <w:rsid w:val="00C719CE"/>
    <w:rPr>
      <w:rFonts w:eastAsia="Times New Roman"/>
    </w:rPr>
  </w:style>
  <w:style w:type="paragraph" w:customStyle="1" w:styleId="bodytext">
    <w:name w:val="bodytext"/>
    <w:basedOn w:val="Normal"/>
    <w:rsid w:val="006D5500"/>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05487F"/>
    <w:rPr>
      <w:b/>
      <w:bCs/>
    </w:rPr>
  </w:style>
  <w:style w:type="character" w:customStyle="1" w:styleId="apple-converted-space">
    <w:name w:val="apple-converted-space"/>
    <w:basedOn w:val="DefaultParagraphFont"/>
    <w:rsid w:val="001B03A8"/>
  </w:style>
  <w:style w:type="paragraph" w:customStyle="1" w:styleId="BodyTextNoSpacing">
    <w:name w:val="Body Text No Spacing"/>
    <w:basedOn w:val="BodyText0"/>
    <w:qFormat/>
    <w:rsid w:val="000461E4"/>
    <w:pPr>
      <w:spacing w:after="0" w:line="360" w:lineRule="atLeast"/>
    </w:pPr>
    <w:rPr>
      <w:color w:val="231F20"/>
      <w:szCs w:val="24"/>
    </w:rPr>
  </w:style>
  <w:style w:type="paragraph" w:styleId="BodyText0">
    <w:name w:val="Body Text"/>
    <w:basedOn w:val="Normal"/>
    <w:link w:val="BodyTextChar"/>
    <w:uiPriority w:val="99"/>
    <w:semiHidden/>
    <w:unhideWhenUsed/>
    <w:rsid w:val="000461E4"/>
  </w:style>
  <w:style w:type="character" w:customStyle="1" w:styleId="BodyTextChar">
    <w:name w:val="Body Text Char"/>
    <w:basedOn w:val="DefaultParagraphFont"/>
    <w:link w:val="BodyText0"/>
    <w:uiPriority w:val="99"/>
    <w:semiHidden/>
    <w:rsid w:val="000461E4"/>
    <w:rPr>
      <w:rFonts w:ascii="Arial" w:hAnsi="Arial"/>
      <w:sz w:val="24"/>
    </w:rPr>
  </w:style>
  <w:style w:type="character" w:customStyle="1" w:styleId="ui-provider">
    <w:name w:val="ui-provider"/>
    <w:basedOn w:val="DefaultParagraphFont"/>
    <w:rsid w:val="00361BFE"/>
  </w:style>
  <w:style w:type="paragraph" w:customStyle="1" w:styleId="WDHCP">
    <w:name w:val="WDHCP"/>
    <w:basedOn w:val="Normal"/>
    <w:qFormat/>
    <w:rsid w:val="003B7433"/>
    <w:pPr>
      <w:spacing w:after="160" w:line="259" w:lineRule="auto"/>
    </w:pPr>
    <w:rPr>
      <w:szCs w:val="24"/>
    </w:rPr>
  </w:style>
  <w:style w:type="paragraph" w:styleId="Revision">
    <w:name w:val="Revision"/>
    <w:hidden/>
    <w:uiPriority w:val="99"/>
    <w:semiHidden/>
    <w:rsid w:val="00212815"/>
    <w:pPr>
      <w:spacing w:after="0" w:line="240" w:lineRule="auto"/>
    </w:pPr>
    <w:rPr>
      <w:rFonts w:ascii="Arial" w:hAnsi="Arial"/>
      <w:sz w:val="24"/>
    </w:rPr>
  </w:style>
  <w:style w:type="character" w:styleId="CommentReference">
    <w:name w:val="annotation reference"/>
    <w:basedOn w:val="DefaultParagraphFont"/>
    <w:uiPriority w:val="99"/>
    <w:semiHidden/>
    <w:unhideWhenUsed/>
    <w:rsid w:val="00212815"/>
    <w:rPr>
      <w:sz w:val="16"/>
      <w:szCs w:val="16"/>
    </w:rPr>
  </w:style>
  <w:style w:type="paragraph" w:styleId="CommentText">
    <w:name w:val="annotation text"/>
    <w:basedOn w:val="Normal"/>
    <w:link w:val="CommentTextChar"/>
    <w:uiPriority w:val="99"/>
    <w:unhideWhenUsed/>
    <w:rsid w:val="00212815"/>
    <w:pPr>
      <w:spacing w:line="240" w:lineRule="auto"/>
    </w:pPr>
    <w:rPr>
      <w:sz w:val="20"/>
      <w:szCs w:val="20"/>
    </w:rPr>
  </w:style>
  <w:style w:type="character" w:customStyle="1" w:styleId="CommentTextChar">
    <w:name w:val="Comment Text Char"/>
    <w:basedOn w:val="DefaultParagraphFont"/>
    <w:link w:val="CommentText"/>
    <w:uiPriority w:val="99"/>
    <w:rsid w:val="0021281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12815"/>
    <w:rPr>
      <w:b/>
      <w:bCs/>
    </w:rPr>
  </w:style>
  <w:style w:type="character" w:customStyle="1" w:styleId="CommentSubjectChar">
    <w:name w:val="Comment Subject Char"/>
    <w:basedOn w:val="CommentTextChar"/>
    <w:link w:val="CommentSubject"/>
    <w:uiPriority w:val="99"/>
    <w:semiHidden/>
    <w:rsid w:val="00212815"/>
    <w:rPr>
      <w:rFonts w:ascii="Arial" w:hAnsi="Arial"/>
      <w:b/>
      <w:bCs/>
      <w:sz w:val="20"/>
      <w:szCs w:val="20"/>
    </w:rPr>
  </w:style>
  <w:style w:type="paragraph" w:customStyle="1" w:styleId="pf0">
    <w:name w:val="pf0"/>
    <w:basedOn w:val="Normal"/>
    <w:rsid w:val="00681E5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681E5C"/>
    <w:rPr>
      <w:rFonts w:ascii="Segoe UI" w:hAnsi="Segoe UI" w:cs="Segoe UI" w:hint="default"/>
      <w:sz w:val="18"/>
      <w:szCs w:val="18"/>
    </w:rPr>
  </w:style>
  <w:style w:type="paragraph" w:customStyle="1" w:styleId="pf1">
    <w:name w:val="pf1"/>
    <w:basedOn w:val="Normal"/>
    <w:rsid w:val="00681E5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11">
    <w:name w:val="cf11"/>
    <w:basedOn w:val="DefaultParagraphFont"/>
    <w:rsid w:val="00681E5C"/>
    <w:rPr>
      <w:rFonts w:ascii="Segoe UI" w:hAnsi="Segoe UI" w:cs="Segoe UI" w:hint="default"/>
      <w:sz w:val="18"/>
      <w:szCs w:val="18"/>
    </w:rPr>
  </w:style>
  <w:style w:type="character" w:customStyle="1" w:styleId="normaltextrun">
    <w:name w:val="normaltextrun"/>
    <w:basedOn w:val="DefaultParagraphFont"/>
    <w:rsid w:val="00AA0B38"/>
  </w:style>
  <w:style w:type="paragraph" w:customStyle="1" w:styleId="paragraph">
    <w:name w:val="paragraph"/>
    <w:basedOn w:val="Normal"/>
    <w:rsid w:val="00AA0B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ss-1qaijid">
    <w:name w:val="css-1qaijid"/>
    <w:basedOn w:val="DefaultParagraphFont"/>
    <w:rsid w:val="00F60312"/>
  </w:style>
  <w:style w:type="character" w:customStyle="1" w:styleId="r-18u37iz">
    <w:name w:val="r-18u37iz"/>
    <w:basedOn w:val="DefaultParagraphFont"/>
    <w:rsid w:val="00F603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28555">
      <w:bodyDiv w:val="1"/>
      <w:marLeft w:val="0"/>
      <w:marRight w:val="0"/>
      <w:marTop w:val="0"/>
      <w:marBottom w:val="0"/>
      <w:divBdr>
        <w:top w:val="none" w:sz="0" w:space="0" w:color="auto"/>
        <w:left w:val="none" w:sz="0" w:space="0" w:color="auto"/>
        <w:bottom w:val="none" w:sz="0" w:space="0" w:color="auto"/>
        <w:right w:val="none" w:sz="0" w:space="0" w:color="auto"/>
      </w:divBdr>
    </w:div>
    <w:div w:id="124272682">
      <w:bodyDiv w:val="1"/>
      <w:marLeft w:val="0"/>
      <w:marRight w:val="0"/>
      <w:marTop w:val="0"/>
      <w:marBottom w:val="0"/>
      <w:divBdr>
        <w:top w:val="none" w:sz="0" w:space="0" w:color="auto"/>
        <w:left w:val="none" w:sz="0" w:space="0" w:color="auto"/>
        <w:bottom w:val="none" w:sz="0" w:space="0" w:color="auto"/>
        <w:right w:val="none" w:sz="0" w:space="0" w:color="auto"/>
      </w:divBdr>
      <w:divsChild>
        <w:div w:id="1280448804">
          <w:marLeft w:val="360"/>
          <w:marRight w:val="0"/>
          <w:marTop w:val="200"/>
          <w:marBottom w:val="0"/>
          <w:divBdr>
            <w:top w:val="none" w:sz="0" w:space="0" w:color="auto"/>
            <w:left w:val="none" w:sz="0" w:space="0" w:color="auto"/>
            <w:bottom w:val="none" w:sz="0" w:space="0" w:color="auto"/>
            <w:right w:val="none" w:sz="0" w:space="0" w:color="auto"/>
          </w:divBdr>
        </w:div>
        <w:div w:id="918561340">
          <w:marLeft w:val="360"/>
          <w:marRight w:val="0"/>
          <w:marTop w:val="200"/>
          <w:marBottom w:val="0"/>
          <w:divBdr>
            <w:top w:val="none" w:sz="0" w:space="0" w:color="auto"/>
            <w:left w:val="none" w:sz="0" w:space="0" w:color="auto"/>
            <w:bottom w:val="none" w:sz="0" w:space="0" w:color="auto"/>
            <w:right w:val="none" w:sz="0" w:space="0" w:color="auto"/>
          </w:divBdr>
        </w:div>
        <w:div w:id="471413828">
          <w:marLeft w:val="360"/>
          <w:marRight w:val="0"/>
          <w:marTop w:val="200"/>
          <w:marBottom w:val="0"/>
          <w:divBdr>
            <w:top w:val="none" w:sz="0" w:space="0" w:color="auto"/>
            <w:left w:val="none" w:sz="0" w:space="0" w:color="auto"/>
            <w:bottom w:val="none" w:sz="0" w:space="0" w:color="auto"/>
            <w:right w:val="none" w:sz="0" w:space="0" w:color="auto"/>
          </w:divBdr>
        </w:div>
        <w:div w:id="119225812">
          <w:marLeft w:val="360"/>
          <w:marRight w:val="0"/>
          <w:marTop w:val="200"/>
          <w:marBottom w:val="0"/>
          <w:divBdr>
            <w:top w:val="none" w:sz="0" w:space="0" w:color="auto"/>
            <w:left w:val="none" w:sz="0" w:space="0" w:color="auto"/>
            <w:bottom w:val="none" w:sz="0" w:space="0" w:color="auto"/>
            <w:right w:val="none" w:sz="0" w:space="0" w:color="auto"/>
          </w:divBdr>
        </w:div>
      </w:divsChild>
    </w:div>
    <w:div w:id="171188438">
      <w:bodyDiv w:val="1"/>
      <w:marLeft w:val="0"/>
      <w:marRight w:val="0"/>
      <w:marTop w:val="0"/>
      <w:marBottom w:val="0"/>
      <w:divBdr>
        <w:top w:val="none" w:sz="0" w:space="0" w:color="auto"/>
        <w:left w:val="none" w:sz="0" w:space="0" w:color="auto"/>
        <w:bottom w:val="none" w:sz="0" w:space="0" w:color="auto"/>
        <w:right w:val="none" w:sz="0" w:space="0" w:color="auto"/>
      </w:divBdr>
    </w:div>
    <w:div w:id="174685592">
      <w:bodyDiv w:val="1"/>
      <w:marLeft w:val="0"/>
      <w:marRight w:val="0"/>
      <w:marTop w:val="0"/>
      <w:marBottom w:val="0"/>
      <w:divBdr>
        <w:top w:val="none" w:sz="0" w:space="0" w:color="auto"/>
        <w:left w:val="none" w:sz="0" w:space="0" w:color="auto"/>
        <w:bottom w:val="none" w:sz="0" w:space="0" w:color="auto"/>
        <w:right w:val="none" w:sz="0" w:space="0" w:color="auto"/>
      </w:divBdr>
    </w:div>
    <w:div w:id="181019441">
      <w:bodyDiv w:val="1"/>
      <w:marLeft w:val="0"/>
      <w:marRight w:val="0"/>
      <w:marTop w:val="0"/>
      <w:marBottom w:val="0"/>
      <w:divBdr>
        <w:top w:val="none" w:sz="0" w:space="0" w:color="auto"/>
        <w:left w:val="none" w:sz="0" w:space="0" w:color="auto"/>
        <w:bottom w:val="none" w:sz="0" w:space="0" w:color="auto"/>
        <w:right w:val="none" w:sz="0" w:space="0" w:color="auto"/>
      </w:divBdr>
    </w:div>
    <w:div w:id="205531346">
      <w:bodyDiv w:val="1"/>
      <w:marLeft w:val="0"/>
      <w:marRight w:val="0"/>
      <w:marTop w:val="0"/>
      <w:marBottom w:val="0"/>
      <w:divBdr>
        <w:top w:val="none" w:sz="0" w:space="0" w:color="auto"/>
        <w:left w:val="none" w:sz="0" w:space="0" w:color="auto"/>
        <w:bottom w:val="none" w:sz="0" w:space="0" w:color="auto"/>
        <w:right w:val="none" w:sz="0" w:space="0" w:color="auto"/>
      </w:divBdr>
      <w:divsChild>
        <w:div w:id="596061127">
          <w:marLeft w:val="446"/>
          <w:marRight w:val="0"/>
          <w:marTop w:val="77"/>
          <w:marBottom w:val="0"/>
          <w:divBdr>
            <w:top w:val="none" w:sz="0" w:space="0" w:color="auto"/>
            <w:left w:val="none" w:sz="0" w:space="0" w:color="auto"/>
            <w:bottom w:val="none" w:sz="0" w:space="0" w:color="auto"/>
            <w:right w:val="none" w:sz="0" w:space="0" w:color="auto"/>
          </w:divBdr>
        </w:div>
        <w:div w:id="1761949562">
          <w:marLeft w:val="446"/>
          <w:marRight w:val="0"/>
          <w:marTop w:val="77"/>
          <w:marBottom w:val="0"/>
          <w:divBdr>
            <w:top w:val="none" w:sz="0" w:space="0" w:color="auto"/>
            <w:left w:val="none" w:sz="0" w:space="0" w:color="auto"/>
            <w:bottom w:val="none" w:sz="0" w:space="0" w:color="auto"/>
            <w:right w:val="none" w:sz="0" w:space="0" w:color="auto"/>
          </w:divBdr>
        </w:div>
        <w:div w:id="1178737899">
          <w:marLeft w:val="446"/>
          <w:marRight w:val="0"/>
          <w:marTop w:val="77"/>
          <w:marBottom w:val="0"/>
          <w:divBdr>
            <w:top w:val="none" w:sz="0" w:space="0" w:color="auto"/>
            <w:left w:val="none" w:sz="0" w:space="0" w:color="auto"/>
            <w:bottom w:val="none" w:sz="0" w:space="0" w:color="auto"/>
            <w:right w:val="none" w:sz="0" w:space="0" w:color="auto"/>
          </w:divBdr>
        </w:div>
        <w:div w:id="1108502815">
          <w:marLeft w:val="446"/>
          <w:marRight w:val="0"/>
          <w:marTop w:val="77"/>
          <w:marBottom w:val="0"/>
          <w:divBdr>
            <w:top w:val="none" w:sz="0" w:space="0" w:color="auto"/>
            <w:left w:val="none" w:sz="0" w:space="0" w:color="auto"/>
            <w:bottom w:val="none" w:sz="0" w:space="0" w:color="auto"/>
            <w:right w:val="none" w:sz="0" w:space="0" w:color="auto"/>
          </w:divBdr>
        </w:div>
        <w:div w:id="1670521374">
          <w:marLeft w:val="446"/>
          <w:marRight w:val="0"/>
          <w:marTop w:val="77"/>
          <w:marBottom w:val="0"/>
          <w:divBdr>
            <w:top w:val="none" w:sz="0" w:space="0" w:color="auto"/>
            <w:left w:val="none" w:sz="0" w:space="0" w:color="auto"/>
            <w:bottom w:val="none" w:sz="0" w:space="0" w:color="auto"/>
            <w:right w:val="none" w:sz="0" w:space="0" w:color="auto"/>
          </w:divBdr>
        </w:div>
        <w:div w:id="391583985">
          <w:marLeft w:val="446"/>
          <w:marRight w:val="0"/>
          <w:marTop w:val="77"/>
          <w:marBottom w:val="0"/>
          <w:divBdr>
            <w:top w:val="none" w:sz="0" w:space="0" w:color="auto"/>
            <w:left w:val="none" w:sz="0" w:space="0" w:color="auto"/>
            <w:bottom w:val="none" w:sz="0" w:space="0" w:color="auto"/>
            <w:right w:val="none" w:sz="0" w:space="0" w:color="auto"/>
          </w:divBdr>
        </w:div>
        <w:div w:id="961152961">
          <w:marLeft w:val="446"/>
          <w:marRight w:val="0"/>
          <w:marTop w:val="77"/>
          <w:marBottom w:val="0"/>
          <w:divBdr>
            <w:top w:val="none" w:sz="0" w:space="0" w:color="auto"/>
            <w:left w:val="none" w:sz="0" w:space="0" w:color="auto"/>
            <w:bottom w:val="none" w:sz="0" w:space="0" w:color="auto"/>
            <w:right w:val="none" w:sz="0" w:space="0" w:color="auto"/>
          </w:divBdr>
        </w:div>
      </w:divsChild>
    </w:div>
    <w:div w:id="221410095">
      <w:bodyDiv w:val="1"/>
      <w:marLeft w:val="0"/>
      <w:marRight w:val="0"/>
      <w:marTop w:val="0"/>
      <w:marBottom w:val="0"/>
      <w:divBdr>
        <w:top w:val="none" w:sz="0" w:space="0" w:color="auto"/>
        <w:left w:val="none" w:sz="0" w:space="0" w:color="auto"/>
        <w:bottom w:val="none" w:sz="0" w:space="0" w:color="auto"/>
        <w:right w:val="none" w:sz="0" w:space="0" w:color="auto"/>
      </w:divBdr>
    </w:div>
    <w:div w:id="245695915">
      <w:bodyDiv w:val="1"/>
      <w:marLeft w:val="0"/>
      <w:marRight w:val="0"/>
      <w:marTop w:val="0"/>
      <w:marBottom w:val="0"/>
      <w:divBdr>
        <w:top w:val="none" w:sz="0" w:space="0" w:color="auto"/>
        <w:left w:val="none" w:sz="0" w:space="0" w:color="auto"/>
        <w:bottom w:val="none" w:sz="0" w:space="0" w:color="auto"/>
        <w:right w:val="none" w:sz="0" w:space="0" w:color="auto"/>
      </w:divBdr>
    </w:div>
    <w:div w:id="284583106">
      <w:bodyDiv w:val="1"/>
      <w:marLeft w:val="0"/>
      <w:marRight w:val="0"/>
      <w:marTop w:val="0"/>
      <w:marBottom w:val="0"/>
      <w:divBdr>
        <w:top w:val="none" w:sz="0" w:space="0" w:color="auto"/>
        <w:left w:val="none" w:sz="0" w:space="0" w:color="auto"/>
        <w:bottom w:val="none" w:sz="0" w:space="0" w:color="auto"/>
        <w:right w:val="none" w:sz="0" w:space="0" w:color="auto"/>
      </w:divBdr>
      <w:divsChild>
        <w:div w:id="1410999091">
          <w:marLeft w:val="446"/>
          <w:marRight w:val="0"/>
          <w:marTop w:val="77"/>
          <w:marBottom w:val="0"/>
          <w:divBdr>
            <w:top w:val="none" w:sz="0" w:space="0" w:color="auto"/>
            <w:left w:val="none" w:sz="0" w:space="0" w:color="auto"/>
            <w:bottom w:val="none" w:sz="0" w:space="0" w:color="auto"/>
            <w:right w:val="none" w:sz="0" w:space="0" w:color="auto"/>
          </w:divBdr>
        </w:div>
        <w:div w:id="726760424">
          <w:marLeft w:val="446"/>
          <w:marRight w:val="0"/>
          <w:marTop w:val="77"/>
          <w:marBottom w:val="0"/>
          <w:divBdr>
            <w:top w:val="none" w:sz="0" w:space="0" w:color="auto"/>
            <w:left w:val="none" w:sz="0" w:space="0" w:color="auto"/>
            <w:bottom w:val="none" w:sz="0" w:space="0" w:color="auto"/>
            <w:right w:val="none" w:sz="0" w:space="0" w:color="auto"/>
          </w:divBdr>
        </w:div>
        <w:div w:id="1558586806">
          <w:marLeft w:val="446"/>
          <w:marRight w:val="0"/>
          <w:marTop w:val="77"/>
          <w:marBottom w:val="0"/>
          <w:divBdr>
            <w:top w:val="none" w:sz="0" w:space="0" w:color="auto"/>
            <w:left w:val="none" w:sz="0" w:space="0" w:color="auto"/>
            <w:bottom w:val="none" w:sz="0" w:space="0" w:color="auto"/>
            <w:right w:val="none" w:sz="0" w:space="0" w:color="auto"/>
          </w:divBdr>
        </w:div>
        <w:div w:id="1533303277">
          <w:marLeft w:val="446"/>
          <w:marRight w:val="0"/>
          <w:marTop w:val="77"/>
          <w:marBottom w:val="0"/>
          <w:divBdr>
            <w:top w:val="none" w:sz="0" w:space="0" w:color="auto"/>
            <w:left w:val="none" w:sz="0" w:space="0" w:color="auto"/>
            <w:bottom w:val="none" w:sz="0" w:space="0" w:color="auto"/>
            <w:right w:val="none" w:sz="0" w:space="0" w:color="auto"/>
          </w:divBdr>
        </w:div>
        <w:div w:id="1787196104">
          <w:marLeft w:val="446"/>
          <w:marRight w:val="0"/>
          <w:marTop w:val="77"/>
          <w:marBottom w:val="0"/>
          <w:divBdr>
            <w:top w:val="none" w:sz="0" w:space="0" w:color="auto"/>
            <w:left w:val="none" w:sz="0" w:space="0" w:color="auto"/>
            <w:bottom w:val="none" w:sz="0" w:space="0" w:color="auto"/>
            <w:right w:val="none" w:sz="0" w:space="0" w:color="auto"/>
          </w:divBdr>
        </w:div>
        <w:div w:id="1079910222">
          <w:marLeft w:val="446"/>
          <w:marRight w:val="0"/>
          <w:marTop w:val="77"/>
          <w:marBottom w:val="0"/>
          <w:divBdr>
            <w:top w:val="none" w:sz="0" w:space="0" w:color="auto"/>
            <w:left w:val="none" w:sz="0" w:space="0" w:color="auto"/>
            <w:bottom w:val="none" w:sz="0" w:space="0" w:color="auto"/>
            <w:right w:val="none" w:sz="0" w:space="0" w:color="auto"/>
          </w:divBdr>
        </w:div>
        <w:div w:id="1857039327">
          <w:marLeft w:val="446"/>
          <w:marRight w:val="0"/>
          <w:marTop w:val="77"/>
          <w:marBottom w:val="0"/>
          <w:divBdr>
            <w:top w:val="none" w:sz="0" w:space="0" w:color="auto"/>
            <w:left w:val="none" w:sz="0" w:space="0" w:color="auto"/>
            <w:bottom w:val="none" w:sz="0" w:space="0" w:color="auto"/>
            <w:right w:val="none" w:sz="0" w:space="0" w:color="auto"/>
          </w:divBdr>
        </w:div>
      </w:divsChild>
    </w:div>
    <w:div w:id="302275500">
      <w:bodyDiv w:val="1"/>
      <w:marLeft w:val="0"/>
      <w:marRight w:val="0"/>
      <w:marTop w:val="0"/>
      <w:marBottom w:val="0"/>
      <w:divBdr>
        <w:top w:val="none" w:sz="0" w:space="0" w:color="auto"/>
        <w:left w:val="none" w:sz="0" w:space="0" w:color="auto"/>
        <w:bottom w:val="none" w:sz="0" w:space="0" w:color="auto"/>
        <w:right w:val="none" w:sz="0" w:space="0" w:color="auto"/>
      </w:divBdr>
      <w:divsChild>
        <w:div w:id="926574843">
          <w:blockQuote w:val="1"/>
          <w:marLeft w:val="0"/>
          <w:marRight w:val="0"/>
          <w:marTop w:val="0"/>
          <w:marBottom w:val="450"/>
          <w:divBdr>
            <w:top w:val="none" w:sz="0" w:space="23" w:color="auto"/>
            <w:left w:val="single" w:sz="36" w:space="23" w:color="4F3E74"/>
            <w:bottom w:val="none" w:sz="0" w:space="23" w:color="auto"/>
            <w:right w:val="none" w:sz="0" w:space="23" w:color="auto"/>
          </w:divBdr>
        </w:div>
      </w:divsChild>
    </w:div>
    <w:div w:id="329212816">
      <w:bodyDiv w:val="1"/>
      <w:marLeft w:val="0"/>
      <w:marRight w:val="0"/>
      <w:marTop w:val="0"/>
      <w:marBottom w:val="0"/>
      <w:divBdr>
        <w:top w:val="none" w:sz="0" w:space="0" w:color="auto"/>
        <w:left w:val="none" w:sz="0" w:space="0" w:color="auto"/>
        <w:bottom w:val="none" w:sz="0" w:space="0" w:color="auto"/>
        <w:right w:val="none" w:sz="0" w:space="0" w:color="auto"/>
      </w:divBdr>
      <w:divsChild>
        <w:div w:id="1901090336">
          <w:marLeft w:val="446"/>
          <w:marRight w:val="0"/>
          <w:marTop w:val="77"/>
          <w:marBottom w:val="0"/>
          <w:divBdr>
            <w:top w:val="none" w:sz="0" w:space="0" w:color="auto"/>
            <w:left w:val="none" w:sz="0" w:space="0" w:color="auto"/>
            <w:bottom w:val="none" w:sz="0" w:space="0" w:color="auto"/>
            <w:right w:val="none" w:sz="0" w:space="0" w:color="auto"/>
          </w:divBdr>
        </w:div>
        <w:div w:id="837694423">
          <w:marLeft w:val="446"/>
          <w:marRight w:val="0"/>
          <w:marTop w:val="77"/>
          <w:marBottom w:val="0"/>
          <w:divBdr>
            <w:top w:val="none" w:sz="0" w:space="0" w:color="auto"/>
            <w:left w:val="none" w:sz="0" w:space="0" w:color="auto"/>
            <w:bottom w:val="none" w:sz="0" w:space="0" w:color="auto"/>
            <w:right w:val="none" w:sz="0" w:space="0" w:color="auto"/>
          </w:divBdr>
        </w:div>
        <w:div w:id="407657301">
          <w:marLeft w:val="446"/>
          <w:marRight w:val="0"/>
          <w:marTop w:val="77"/>
          <w:marBottom w:val="0"/>
          <w:divBdr>
            <w:top w:val="none" w:sz="0" w:space="0" w:color="auto"/>
            <w:left w:val="none" w:sz="0" w:space="0" w:color="auto"/>
            <w:bottom w:val="none" w:sz="0" w:space="0" w:color="auto"/>
            <w:right w:val="none" w:sz="0" w:space="0" w:color="auto"/>
          </w:divBdr>
        </w:div>
        <w:div w:id="26227383">
          <w:marLeft w:val="446"/>
          <w:marRight w:val="0"/>
          <w:marTop w:val="77"/>
          <w:marBottom w:val="0"/>
          <w:divBdr>
            <w:top w:val="none" w:sz="0" w:space="0" w:color="auto"/>
            <w:left w:val="none" w:sz="0" w:space="0" w:color="auto"/>
            <w:bottom w:val="none" w:sz="0" w:space="0" w:color="auto"/>
            <w:right w:val="none" w:sz="0" w:space="0" w:color="auto"/>
          </w:divBdr>
        </w:div>
        <w:div w:id="1729062245">
          <w:marLeft w:val="446"/>
          <w:marRight w:val="0"/>
          <w:marTop w:val="77"/>
          <w:marBottom w:val="0"/>
          <w:divBdr>
            <w:top w:val="none" w:sz="0" w:space="0" w:color="auto"/>
            <w:left w:val="none" w:sz="0" w:space="0" w:color="auto"/>
            <w:bottom w:val="none" w:sz="0" w:space="0" w:color="auto"/>
            <w:right w:val="none" w:sz="0" w:space="0" w:color="auto"/>
          </w:divBdr>
        </w:div>
        <w:div w:id="1851488265">
          <w:marLeft w:val="446"/>
          <w:marRight w:val="0"/>
          <w:marTop w:val="77"/>
          <w:marBottom w:val="0"/>
          <w:divBdr>
            <w:top w:val="none" w:sz="0" w:space="0" w:color="auto"/>
            <w:left w:val="none" w:sz="0" w:space="0" w:color="auto"/>
            <w:bottom w:val="none" w:sz="0" w:space="0" w:color="auto"/>
            <w:right w:val="none" w:sz="0" w:space="0" w:color="auto"/>
          </w:divBdr>
        </w:div>
        <w:div w:id="1311790326">
          <w:marLeft w:val="446"/>
          <w:marRight w:val="0"/>
          <w:marTop w:val="77"/>
          <w:marBottom w:val="0"/>
          <w:divBdr>
            <w:top w:val="none" w:sz="0" w:space="0" w:color="auto"/>
            <w:left w:val="none" w:sz="0" w:space="0" w:color="auto"/>
            <w:bottom w:val="none" w:sz="0" w:space="0" w:color="auto"/>
            <w:right w:val="none" w:sz="0" w:space="0" w:color="auto"/>
          </w:divBdr>
        </w:div>
      </w:divsChild>
    </w:div>
    <w:div w:id="347416820">
      <w:bodyDiv w:val="1"/>
      <w:marLeft w:val="0"/>
      <w:marRight w:val="0"/>
      <w:marTop w:val="0"/>
      <w:marBottom w:val="0"/>
      <w:divBdr>
        <w:top w:val="none" w:sz="0" w:space="0" w:color="auto"/>
        <w:left w:val="none" w:sz="0" w:space="0" w:color="auto"/>
        <w:bottom w:val="none" w:sz="0" w:space="0" w:color="auto"/>
        <w:right w:val="none" w:sz="0" w:space="0" w:color="auto"/>
      </w:divBdr>
      <w:divsChild>
        <w:div w:id="1767191738">
          <w:marLeft w:val="360"/>
          <w:marRight w:val="0"/>
          <w:marTop w:val="200"/>
          <w:marBottom w:val="0"/>
          <w:divBdr>
            <w:top w:val="none" w:sz="0" w:space="0" w:color="auto"/>
            <w:left w:val="none" w:sz="0" w:space="0" w:color="auto"/>
            <w:bottom w:val="none" w:sz="0" w:space="0" w:color="auto"/>
            <w:right w:val="none" w:sz="0" w:space="0" w:color="auto"/>
          </w:divBdr>
        </w:div>
        <w:div w:id="1761635371">
          <w:marLeft w:val="360"/>
          <w:marRight w:val="0"/>
          <w:marTop w:val="200"/>
          <w:marBottom w:val="0"/>
          <w:divBdr>
            <w:top w:val="none" w:sz="0" w:space="0" w:color="auto"/>
            <w:left w:val="none" w:sz="0" w:space="0" w:color="auto"/>
            <w:bottom w:val="none" w:sz="0" w:space="0" w:color="auto"/>
            <w:right w:val="none" w:sz="0" w:space="0" w:color="auto"/>
          </w:divBdr>
        </w:div>
        <w:div w:id="1703164877">
          <w:marLeft w:val="360"/>
          <w:marRight w:val="0"/>
          <w:marTop w:val="200"/>
          <w:marBottom w:val="0"/>
          <w:divBdr>
            <w:top w:val="none" w:sz="0" w:space="0" w:color="auto"/>
            <w:left w:val="none" w:sz="0" w:space="0" w:color="auto"/>
            <w:bottom w:val="none" w:sz="0" w:space="0" w:color="auto"/>
            <w:right w:val="none" w:sz="0" w:space="0" w:color="auto"/>
          </w:divBdr>
        </w:div>
        <w:div w:id="422343402">
          <w:marLeft w:val="360"/>
          <w:marRight w:val="0"/>
          <w:marTop w:val="200"/>
          <w:marBottom w:val="0"/>
          <w:divBdr>
            <w:top w:val="none" w:sz="0" w:space="0" w:color="auto"/>
            <w:left w:val="none" w:sz="0" w:space="0" w:color="auto"/>
            <w:bottom w:val="none" w:sz="0" w:space="0" w:color="auto"/>
            <w:right w:val="none" w:sz="0" w:space="0" w:color="auto"/>
          </w:divBdr>
        </w:div>
        <w:div w:id="1418550388">
          <w:marLeft w:val="360"/>
          <w:marRight w:val="0"/>
          <w:marTop w:val="200"/>
          <w:marBottom w:val="0"/>
          <w:divBdr>
            <w:top w:val="none" w:sz="0" w:space="0" w:color="auto"/>
            <w:left w:val="none" w:sz="0" w:space="0" w:color="auto"/>
            <w:bottom w:val="none" w:sz="0" w:space="0" w:color="auto"/>
            <w:right w:val="none" w:sz="0" w:space="0" w:color="auto"/>
          </w:divBdr>
        </w:div>
        <w:div w:id="783421255">
          <w:marLeft w:val="360"/>
          <w:marRight w:val="0"/>
          <w:marTop w:val="200"/>
          <w:marBottom w:val="0"/>
          <w:divBdr>
            <w:top w:val="none" w:sz="0" w:space="0" w:color="auto"/>
            <w:left w:val="none" w:sz="0" w:space="0" w:color="auto"/>
            <w:bottom w:val="none" w:sz="0" w:space="0" w:color="auto"/>
            <w:right w:val="none" w:sz="0" w:space="0" w:color="auto"/>
          </w:divBdr>
        </w:div>
      </w:divsChild>
    </w:div>
    <w:div w:id="383220593">
      <w:bodyDiv w:val="1"/>
      <w:marLeft w:val="0"/>
      <w:marRight w:val="0"/>
      <w:marTop w:val="0"/>
      <w:marBottom w:val="0"/>
      <w:divBdr>
        <w:top w:val="none" w:sz="0" w:space="0" w:color="auto"/>
        <w:left w:val="none" w:sz="0" w:space="0" w:color="auto"/>
        <w:bottom w:val="none" w:sz="0" w:space="0" w:color="auto"/>
        <w:right w:val="none" w:sz="0" w:space="0" w:color="auto"/>
      </w:divBdr>
    </w:div>
    <w:div w:id="427508615">
      <w:bodyDiv w:val="1"/>
      <w:marLeft w:val="0"/>
      <w:marRight w:val="0"/>
      <w:marTop w:val="0"/>
      <w:marBottom w:val="0"/>
      <w:divBdr>
        <w:top w:val="none" w:sz="0" w:space="0" w:color="auto"/>
        <w:left w:val="none" w:sz="0" w:space="0" w:color="auto"/>
        <w:bottom w:val="none" w:sz="0" w:space="0" w:color="auto"/>
        <w:right w:val="none" w:sz="0" w:space="0" w:color="auto"/>
      </w:divBdr>
      <w:divsChild>
        <w:div w:id="493491065">
          <w:marLeft w:val="446"/>
          <w:marRight w:val="0"/>
          <w:marTop w:val="77"/>
          <w:marBottom w:val="0"/>
          <w:divBdr>
            <w:top w:val="none" w:sz="0" w:space="0" w:color="auto"/>
            <w:left w:val="none" w:sz="0" w:space="0" w:color="auto"/>
            <w:bottom w:val="none" w:sz="0" w:space="0" w:color="auto"/>
            <w:right w:val="none" w:sz="0" w:space="0" w:color="auto"/>
          </w:divBdr>
        </w:div>
        <w:div w:id="473260980">
          <w:marLeft w:val="446"/>
          <w:marRight w:val="0"/>
          <w:marTop w:val="77"/>
          <w:marBottom w:val="0"/>
          <w:divBdr>
            <w:top w:val="none" w:sz="0" w:space="0" w:color="auto"/>
            <w:left w:val="none" w:sz="0" w:space="0" w:color="auto"/>
            <w:bottom w:val="none" w:sz="0" w:space="0" w:color="auto"/>
            <w:right w:val="none" w:sz="0" w:space="0" w:color="auto"/>
          </w:divBdr>
        </w:div>
        <w:div w:id="538662273">
          <w:marLeft w:val="446"/>
          <w:marRight w:val="0"/>
          <w:marTop w:val="77"/>
          <w:marBottom w:val="0"/>
          <w:divBdr>
            <w:top w:val="none" w:sz="0" w:space="0" w:color="auto"/>
            <w:left w:val="none" w:sz="0" w:space="0" w:color="auto"/>
            <w:bottom w:val="none" w:sz="0" w:space="0" w:color="auto"/>
            <w:right w:val="none" w:sz="0" w:space="0" w:color="auto"/>
          </w:divBdr>
        </w:div>
        <w:div w:id="70661159">
          <w:marLeft w:val="446"/>
          <w:marRight w:val="0"/>
          <w:marTop w:val="77"/>
          <w:marBottom w:val="0"/>
          <w:divBdr>
            <w:top w:val="none" w:sz="0" w:space="0" w:color="auto"/>
            <w:left w:val="none" w:sz="0" w:space="0" w:color="auto"/>
            <w:bottom w:val="none" w:sz="0" w:space="0" w:color="auto"/>
            <w:right w:val="none" w:sz="0" w:space="0" w:color="auto"/>
          </w:divBdr>
        </w:div>
        <w:div w:id="511536097">
          <w:marLeft w:val="446"/>
          <w:marRight w:val="0"/>
          <w:marTop w:val="77"/>
          <w:marBottom w:val="0"/>
          <w:divBdr>
            <w:top w:val="none" w:sz="0" w:space="0" w:color="auto"/>
            <w:left w:val="none" w:sz="0" w:space="0" w:color="auto"/>
            <w:bottom w:val="none" w:sz="0" w:space="0" w:color="auto"/>
            <w:right w:val="none" w:sz="0" w:space="0" w:color="auto"/>
          </w:divBdr>
        </w:div>
        <w:div w:id="1319845129">
          <w:marLeft w:val="446"/>
          <w:marRight w:val="0"/>
          <w:marTop w:val="77"/>
          <w:marBottom w:val="0"/>
          <w:divBdr>
            <w:top w:val="none" w:sz="0" w:space="0" w:color="auto"/>
            <w:left w:val="none" w:sz="0" w:space="0" w:color="auto"/>
            <w:bottom w:val="none" w:sz="0" w:space="0" w:color="auto"/>
            <w:right w:val="none" w:sz="0" w:space="0" w:color="auto"/>
          </w:divBdr>
        </w:div>
      </w:divsChild>
    </w:div>
    <w:div w:id="523325711">
      <w:bodyDiv w:val="1"/>
      <w:marLeft w:val="0"/>
      <w:marRight w:val="0"/>
      <w:marTop w:val="0"/>
      <w:marBottom w:val="0"/>
      <w:divBdr>
        <w:top w:val="none" w:sz="0" w:space="0" w:color="auto"/>
        <w:left w:val="none" w:sz="0" w:space="0" w:color="auto"/>
        <w:bottom w:val="none" w:sz="0" w:space="0" w:color="auto"/>
        <w:right w:val="none" w:sz="0" w:space="0" w:color="auto"/>
      </w:divBdr>
      <w:divsChild>
        <w:div w:id="263657114">
          <w:marLeft w:val="0"/>
          <w:marRight w:val="0"/>
          <w:marTop w:val="0"/>
          <w:marBottom w:val="0"/>
          <w:divBdr>
            <w:top w:val="none" w:sz="0" w:space="0" w:color="auto"/>
            <w:left w:val="none" w:sz="0" w:space="0" w:color="auto"/>
            <w:bottom w:val="none" w:sz="0" w:space="0" w:color="auto"/>
            <w:right w:val="none" w:sz="0" w:space="0" w:color="auto"/>
          </w:divBdr>
        </w:div>
        <w:div w:id="598030424">
          <w:marLeft w:val="0"/>
          <w:marRight w:val="0"/>
          <w:marTop w:val="0"/>
          <w:marBottom w:val="0"/>
          <w:divBdr>
            <w:top w:val="none" w:sz="0" w:space="0" w:color="auto"/>
            <w:left w:val="none" w:sz="0" w:space="0" w:color="auto"/>
            <w:bottom w:val="none" w:sz="0" w:space="0" w:color="auto"/>
            <w:right w:val="none" w:sz="0" w:space="0" w:color="auto"/>
          </w:divBdr>
        </w:div>
      </w:divsChild>
    </w:div>
    <w:div w:id="547839955">
      <w:bodyDiv w:val="1"/>
      <w:marLeft w:val="0"/>
      <w:marRight w:val="0"/>
      <w:marTop w:val="0"/>
      <w:marBottom w:val="0"/>
      <w:divBdr>
        <w:top w:val="none" w:sz="0" w:space="0" w:color="auto"/>
        <w:left w:val="none" w:sz="0" w:space="0" w:color="auto"/>
        <w:bottom w:val="none" w:sz="0" w:space="0" w:color="auto"/>
        <w:right w:val="none" w:sz="0" w:space="0" w:color="auto"/>
      </w:divBdr>
    </w:div>
    <w:div w:id="550193102">
      <w:bodyDiv w:val="1"/>
      <w:marLeft w:val="0"/>
      <w:marRight w:val="0"/>
      <w:marTop w:val="0"/>
      <w:marBottom w:val="0"/>
      <w:divBdr>
        <w:top w:val="none" w:sz="0" w:space="0" w:color="auto"/>
        <w:left w:val="none" w:sz="0" w:space="0" w:color="auto"/>
        <w:bottom w:val="none" w:sz="0" w:space="0" w:color="auto"/>
        <w:right w:val="none" w:sz="0" w:space="0" w:color="auto"/>
      </w:divBdr>
    </w:div>
    <w:div w:id="566186205">
      <w:bodyDiv w:val="1"/>
      <w:marLeft w:val="0"/>
      <w:marRight w:val="0"/>
      <w:marTop w:val="0"/>
      <w:marBottom w:val="0"/>
      <w:divBdr>
        <w:top w:val="none" w:sz="0" w:space="0" w:color="auto"/>
        <w:left w:val="none" w:sz="0" w:space="0" w:color="auto"/>
        <w:bottom w:val="none" w:sz="0" w:space="0" w:color="auto"/>
        <w:right w:val="none" w:sz="0" w:space="0" w:color="auto"/>
      </w:divBdr>
    </w:div>
    <w:div w:id="577322853">
      <w:bodyDiv w:val="1"/>
      <w:marLeft w:val="0"/>
      <w:marRight w:val="0"/>
      <w:marTop w:val="0"/>
      <w:marBottom w:val="0"/>
      <w:divBdr>
        <w:top w:val="none" w:sz="0" w:space="0" w:color="auto"/>
        <w:left w:val="none" w:sz="0" w:space="0" w:color="auto"/>
        <w:bottom w:val="none" w:sz="0" w:space="0" w:color="auto"/>
        <w:right w:val="none" w:sz="0" w:space="0" w:color="auto"/>
      </w:divBdr>
    </w:div>
    <w:div w:id="592278440">
      <w:bodyDiv w:val="1"/>
      <w:marLeft w:val="0"/>
      <w:marRight w:val="0"/>
      <w:marTop w:val="0"/>
      <w:marBottom w:val="0"/>
      <w:divBdr>
        <w:top w:val="none" w:sz="0" w:space="0" w:color="auto"/>
        <w:left w:val="none" w:sz="0" w:space="0" w:color="auto"/>
        <w:bottom w:val="none" w:sz="0" w:space="0" w:color="auto"/>
        <w:right w:val="none" w:sz="0" w:space="0" w:color="auto"/>
      </w:divBdr>
    </w:div>
    <w:div w:id="624044629">
      <w:bodyDiv w:val="1"/>
      <w:marLeft w:val="0"/>
      <w:marRight w:val="0"/>
      <w:marTop w:val="0"/>
      <w:marBottom w:val="0"/>
      <w:divBdr>
        <w:top w:val="none" w:sz="0" w:space="0" w:color="auto"/>
        <w:left w:val="none" w:sz="0" w:space="0" w:color="auto"/>
        <w:bottom w:val="none" w:sz="0" w:space="0" w:color="auto"/>
        <w:right w:val="none" w:sz="0" w:space="0" w:color="auto"/>
      </w:divBdr>
    </w:div>
    <w:div w:id="646784798">
      <w:bodyDiv w:val="1"/>
      <w:marLeft w:val="0"/>
      <w:marRight w:val="0"/>
      <w:marTop w:val="0"/>
      <w:marBottom w:val="0"/>
      <w:divBdr>
        <w:top w:val="none" w:sz="0" w:space="0" w:color="auto"/>
        <w:left w:val="none" w:sz="0" w:space="0" w:color="auto"/>
        <w:bottom w:val="none" w:sz="0" w:space="0" w:color="auto"/>
        <w:right w:val="none" w:sz="0" w:space="0" w:color="auto"/>
      </w:divBdr>
    </w:div>
    <w:div w:id="729696440">
      <w:bodyDiv w:val="1"/>
      <w:marLeft w:val="0"/>
      <w:marRight w:val="0"/>
      <w:marTop w:val="0"/>
      <w:marBottom w:val="0"/>
      <w:divBdr>
        <w:top w:val="none" w:sz="0" w:space="0" w:color="auto"/>
        <w:left w:val="none" w:sz="0" w:space="0" w:color="auto"/>
        <w:bottom w:val="none" w:sz="0" w:space="0" w:color="auto"/>
        <w:right w:val="none" w:sz="0" w:space="0" w:color="auto"/>
      </w:divBdr>
      <w:divsChild>
        <w:div w:id="483041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31082328">
      <w:bodyDiv w:val="1"/>
      <w:marLeft w:val="0"/>
      <w:marRight w:val="0"/>
      <w:marTop w:val="0"/>
      <w:marBottom w:val="0"/>
      <w:divBdr>
        <w:top w:val="none" w:sz="0" w:space="0" w:color="auto"/>
        <w:left w:val="none" w:sz="0" w:space="0" w:color="auto"/>
        <w:bottom w:val="none" w:sz="0" w:space="0" w:color="auto"/>
        <w:right w:val="none" w:sz="0" w:space="0" w:color="auto"/>
      </w:divBdr>
    </w:div>
    <w:div w:id="826165771">
      <w:bodyDiv w:val="1"/>
      <w:marLeft w:val="0"/>
      <w:marRight w:val="0"/>
      <w:marTop w:val="0"/>
      <w:marBottom w:val="0"/>
      <w:divBdr>
        <w:top w:val="none" w:sz="0" w:space="0" w:color="auto"/>
        <w:left w:val="none" w:sz="0" w:space="0" w:color="auto"/>
        <w:bottom w:val="none" w:sz="0" w:space="0" w:color="auto"/>
        <w:right w:val="none" w:sz="0" w:space="0" w:color="auto"/>
      </w:divBdr>
    </w:div>
    <w:div w:id="894505174">
      <w:bodyDiv w:val="1"/>
      <w:marLeft w:val="0"/>
      <w:marRight w:val="0"/>
      <w:marTop w:val="0"/>
      <w:marBottom w:val="0"/>
      <w:divBdr>
        <w:top w:val="none" w:sz="0" w:space="0" w:color="auto"/>
        <w:left w:val="none" w:sz="0" w:space="0" w:color="auto"/>
        <w:bottom w:val="none" w:sz="0" w:space="0" w:color="auto"/>
        <w:right w:val="none" w:sz="0" w:space="0" w:color="auto"/>
      </w:divBdr>
    </w:div>
    <w:div w:id="906065783">
      <w:bodyDiv w:val="1"/>
      <w:marLeft w:val="0"/>
      <w:marRight w:val="0"/>
      <w:marTop w:val="0"/>
      <w:marBottom w:val="0"/>
      <w:divBdr>
        <w:top w:val="none" w:sz="0" w:space="0" w:color="auto"/>
        <w:left w:val="none" w:sz="0" w:space="0" w:color="auto"/>
        <w:bottom w:val="none" w:sz="0" w:space="0" w:color="auto"/>
        <w:right w:val="none" w:sz="0" w:space="0" w:color="auto"/>
      </w:divBdr>
    </w:div>
    <w:div w:id="943533735">
      <w:bodyDiv w:val="1"/>
      <w:marLeft w:val="0"/>
      <w:marRight w:val="0"/>
      <w:marTop w:val="0"/>
      <w:marBottom w:val="0"/>
      <w:divBdr>
        <w:top w:val="none" w:sz="0" w:space="0" w:color="auto"/>
        <w:left w:val="none" w:sz="0" w:space="0" w:color="auto"/>
        <w:bottom w:val="none" w:sz="0" w:space="0" w:color="auto"/>
        <w:right w:val="none" w:sz="0" w:space="0" w:color="auto"/>
      </w:divBdr>
      <w:divsChild>
        <w:div w:id="923077173">
          <w:marLeft w:val="446"/>
          <w:marRight w:val="0"/>
          <w:marTop w:val="77"/>
          <w:marBottom w:val="0"/>
          <w:divBdr>
            <w:top w:val="none" w:sz="0" w:space="0" w:color="auto"/>
            <w:left w:val="none" w:sz="0" w:space="0" w:color="auto"/>
            <w:bottom w:val="none" w:sz="0" w:space="0" w:color="auto"/>
            <w:right w:val="none" w:sz="0" w:space="0" w:color="auto"/>
          </w:divBdr>
        </w:div>
        <w:div w:id="250895307">
          <w:marLeft w:val="446"/>
          <w:marRight w:val="0"/>
          <w:marTop w:val="77"/>
          <w:marBottom w:val="0"/>
          <w:divBdr>
            <w:top w:val="none" w:sz="0" w:space="0" w:color="auto"/>
            <w:left w:val="none" w:sz="0" w:space="0" w:color="auto"/>
            <w:bottom w:val="none" w:sz="0" w:space="0" w:color="auto"/>
            <w:right w:val="none" w:sz="0" w:space="0" w:color="auto"/>
          </w:divBdr>
        </w:div>
        <w:div w:id="136847333">
          <w:marLeft w:val="446"/>
          <w:marRight w:val="0"/>
          <w:marTop w:val="77"/>
          <w:marBottom w:val="0"/>
          <w:divBdr>
            <w:top w:val="none" w:sz="0" w:space="0" w:color="auto"/>
            <w:left w:val="none" w:sz="0" w:space="0" w:color="auto"/>
            <w:bottom w:val="none" w:sz="0" w:space="0" w:color="auto"/>
            <w:right w:val="none" w:sz="0" w:space="0" w:color="auto"/>
          </w:divBdr>
        </w:div>
        <w:div w:id="340670111">
          <w:marLeft w:val="446"/>
          <w:marRight w:val="0"/>
          <w:marTop w:val="77"/>
          <w:marBottom w:val="0"/>
          <w:divBdr>
            <w:top w:val="none" w:sz="0" w:space="0" w:color="auto"/>
            <w:left w:val="none" w:sz="0" w:space="0" w:color="auto"/>
            <w:bottom w:val="none" w:sz="0" w:space="0" w:color="auto"/>
            <w:right w:val="none" w:sz="0" w:space="0" w:color="auto"/>
          </w:divBdr>
        </w:div>
        <w:div w:id="1648707617">
          <w:marLeft w:val="446"/>
          <w:marRight w:val="0"/>
          <w:marTop w:val="77"/>
          <w:marBottom w:val="0"/>
          <w:divBdr>
            <w:top w:val="none" w:sz="0" w:space="0" w:color="auto"/>
            <w:left w:val="none" w:sz="0" w:space="0" w:color="auto"/>
            <w:bottom w:val="none" w:sz="0" w:space="0" w:color="auto"/>
            <w:right w:val="none" w:sz="0" w:space="0" w:color="auto"/>
          </w:divBdr>
        </w:div>
        <w:div w:id="1803309310">
          <w:marLeft w:val="446"/>
          <w:marRight w:val="0"/>
          <w:marTop w:val="77"/>
          <w:marBottom w:val="0"/>
          <w:divBdr>
            <w:top w:val="none" w:sz="0" w:space="0" w:color="auto"/>
            <w:left w:val="none" w:sz="0" w:space="0" w:color="auto"/>
            <w:bottom w:val="none" w:sz="0" w:space="0" w:color="auto"/>
            <w:right w:val="none" w:sz="0" w:space="0" w:color="auto"/>
          </w:divBdr>
        </w:div>
        <w:div w:id="1793741267">
          <w:marLeft w:val="446"/>
          <w:marRight w:val="0"/>
          <w:marTop w:val="77"/>
          <w:marBottom w:val="0"/>
          <w:divBdr>
            <w:top w:val="none" w:sz="0" w:space="0" w:color="auto"/>
            <w:left w:val="none" w:sz="0" w:space="0" w:color="auto"/>
            <w:bottom w:val="none" w:sz="0" w:space="0" w:color="auto"/>
            <w:right w:val="none" w:sz="0" w:space="0" w:color="auto"/>
          </w:divBdr>
        </w:div>
      </w:divsChild>
    </w:div>
    <w:div w:id="1025639403">
      <w:bodyDiv w:val="1"/>
      <w:marLeft w:val="0"/>
      <w:marRight w:val="0"/>
      <w:marTop w:val="0"/>
      <w:marBottom w:val="0"/>
      <w:divBdr>
        <w:top w:val="none" w:sz="0" w:space="0" w:color="auto"/>
        <w:left w:val="none" w:sz="0" w:space="0" w:color="auto"/>
        <w:bottom w:val="none" w:sz="0" w:space="0" w:color="auto"/>
        <w:right w:val="none" w:sz="0" w:space="0" w:color="auto"/>
      </w:divBdr>
    </w:div>
    <w:div w:id="1038358084">
      <w:bodyDiv w:val="1"/>
      <w:marLeft w:val="0"/>
      <w:marRight w:val="0"/>
      <w:marTop w:val="0"/>
      <w:marBottom w:val="0"/>
      <w:divBdr>
        <w:top w:val="none" w:sz="0" w:space="0" w:color="auto"/>
        <w:left w:val="none" w:sz="0" w:space="0" w:color="auto"/>
        <w:bottom w:val="none" w:sz="0" w:space="0" w:color="auto"/>
        <w:right w:val="none" w:sz="0" w:space="0" w:color="auto"/>
      </w:divBdr>
      <w:divsChild>
        <w:div w:id="285695920">
          <w:marLeft w:val="446"/>
          <w:marRight w:val="0"/>
          <w:marTop w:val="77"/>
          <w:marBottom w:val="0"/>
          <w:divBdr>
            <w:top w:val="none" w:sz="0" w:space="0" w:color="auto"/>
            <w:left w:val="none" w:sz="0" w:space="0" w:color="auto"/>
            <w:bottom w:val="none" w:sz="0" w:space="0" w:color="auto"/>
            <w:right w:val="none" w:sz="0" w:space="0" w:color="auto"/>
          </w:divBdr>
        </w:div>
        <w:div w:id="1179277260">
          <w:marLeft w:val="446"/>
          <w:marRight w:val="0"/>
          <w:marTop w:val="77"/>
          <w:marBottom w:val="0"/>
          <w:divBdr>
            <w:top w:val="none" w:sz="0" w:space="0" w:color="auto"/>
            <w:left w:val="none" w:sz="0" w:space="0" w:color="auto"/>
            <w:bottom w:val="none" w:sz="0" w:space="0" w:color="auto"/>
            <w:right w:val="none" w:sz="0" w:space="0" w:color="auto"/>
          </w:divBdr>
        </w:div>
        <w:div w:id="78337108">
          <w:marLeft w:val="446"/>
          <w:marRight w:val="0"/>
          <w:marTop w:val="77"/>
          <w:marBottom w:val="0"/>
          <w:divBdr>
            <w:top w:val="none" w:sz="0" w:space="0" w:color="auto"/>
            <w:left w:val="none" w:sz="0" w:space="0" w:color="auto"/>
            <w:bottom w:val="none" w:sz="0" w:space="0" w:color="auto"/>
            <w:right w:val="none" w:sz="0" w:space="0" w:color="auto"/>
          </w:divBdr>
        </w:div>
        <w:div w:id="1377239679">
          <w:marLeft w:val="446"/>
          <w:marRight w:val="0"/>
          <w:marTop w:val="77"/>
          <w:marBottom w:val="0"/>
          <w:divBdr>
            <w:top w:val="none" w:sz="0" w:space="0" w:color="auto"/>
            <w:left w:val="none" w:sz="0" w:space="0" w:color="auto"/>
            <w:bottom w:val="none" w:sz="0" w:space="0" w:color="auto"/>
            <w:right w:val="none" w:sz="0" w:space="0" w:color="auto"/>
          </w:divBdr>
        </w:div>
        <w:div w:id="1139110022">
          <w:marLeft w:val="446"/>
          <w:marRight w:val="0"/>
          <w:marTop w:val="77"/>
          <w:marBottom w:val="0"/>
          <w:divBdr>
            <w:top w:val="none" w:sz="0" w:space="0" w:color="auto"/>
            <w:left w:val="none" w:sz="0" w:space="0" w:color="auto"/>
            <w:bottom w:val="none" w:sz="0" w:space="0" w:color="auto"/>
            <w:right w:val="none" w:sz="0" w:space="0" w:color="auto"/>
          </w:divBdr>
        </w:div>
        <w:div w:id="1615281806">
          <w:marLeft w:val="446"/>
          <w:marRight w:val="0"/>
          <w:marTop w:val="77"/>
          <w:marBottom w:val="0"/>
          <w:divBdr>
            <w:top w:val="none" w:sz="0" w:space="0" w:color="auto"/>
            <w:left w:val="none" w:sz="0" w:space="0" w:color="auto"/>
            <w:bottom w:val="none" w:sz="0" w:space="0" w:color="auto"/>
            <w:right w:val="none" w:sz="0" w:space="0" w:color="auto"/>
          </w:divBdr>
        </w:div>
        <w:div w:id="219829806">
          <w:marLeft w:val="446"/>
          <w:marRight w:val="0"/>
          <w:marTop w:val="77"/>
          <w:marBottom w:val="0"/>
          <w:divBdr>
            <w:top w:val="none" w:sz="0" w:space="0" w:color="auto"/>
            <w:left w:val="none" w:sz="0" w:space="0" w:color="auto"/>
            <w:bottom w:val="none" w:sz="0" w:space="0" w:color="auto"/>
            <w:right w:val="none" w:sz="0" w:space="0" w:color="auto"/>
          </w:divBdr>
        </w:div>
        <w:div w:id="139930228">
          <w:marLeft w:val="446"/>
          <w:marRight w:val="0"/>
          <w:marTop w:val="77"/>
          <w:marBottom w:val="0"/>
          <w:divBdr>
            <w:top w:val="none" w:sz="0" w:space="0" w:color="auto"/>
            <w:left w:val="none" w:sz="0" w:space="0" w:color="auto"/>
            <w:bottom w:val="none" w:sz="0" w:space="0" w:color="auto"/>
            <w:right w:val="none" w:sz="0" w:space="0" w:color="auto"/>
          </w:divBdr>
        </w:div>
        <w:div w:id="220408843">
          <w:marLeft w:val="446"/>
          <w:marRight w:val="0"/>
          <w:marTop w:val="77"/>
          <w:marBottom w:val="0"/>
          <w:divBdr>
            <w:top w:val="none" w:sz="0" w:space="0" w:color="auto"/>
            <w:left w:val="none" w:sz="0" w:space="0" w:color="auto"/>
            <w:bottom w:val="none" w:sz="0" w:space="0" w:color="auto"/>
            <w:right w:val="none" w:sz="0" w:space="0" w:color="auto"/>
          </w:divBdr>
        </w:div>
        <w:div w:id="1720978027">
          <w:marLeft w:val="446"/>
          <w:marRight w:val="0"/>
          <w:marTop w:val="77"/>
          <w:marBottom w:val="0"/>
          <w:divBdr>
            <w:top w:val="none" w:sz="0" w:space="0" w:color="auto"/>
            <w:left w:val="none" w:sz="0" w:space="0" w:color="auto"/>
            <w:bottom w:val="none" w:sz="0" w:space="0" w:color="auto"/>
            <w:right w:val="none" w:sz="0" w:space="0" w:color="auto"/>
          </w:divBdr>
        </w:div>
        <w:div w:id="659188042">
          <w:marLeft w:val="446"/>
          <w:marRight w:val="0"/>
          <w:marTop w:val="77"/>
          <w:marBottom w:val="0"/>
          <w:divBdr>
            <w:top w:val="none" w:sz="0" w:space="0" w:color="auto"/>
            <w:left w:val="none" w:sz="0" w:space="0" w:color="auto"/>
            <w:bottom w:val="none" w:sz="0" w:space="0" w:color="auto"/>
            <w:right w:val="none" w:sz="0" w:space="0" w:color="auto"/>
          </w:divBdr>
        </w:div>
        <w:div w:id="1843353668">
          <w:marLeft w:val="446"/>
          <w:marRight w:val="0"/>
          <w:marTop w:val="77"/>
          <w:marBottom w:val="0"/>
          <w:divBdr>
            <w:top w:val="none" w:sz="0" w:space="0" w:color="auto"/>
            <w:left w:val="none" w:sz="0" w:space="0" w:color="auto"/>
            <w:bottom w:val="none" w:sz="0" w:space="0" w:color="auto"/>
            <w:right w:val="none" w:sz="0" w:space="0" w:color="auto"/>
          </w:divBdr>
        </w:div>
      </w:divsChild>
    </w:div>
    <w:div w:id="1069767650">
      <w:bodyDiv w:val="1"/>
      <w:marLeft w:val="0"/>
      <w:marRight w:val="0"/>
      <w:marTop w:val="0"/>
      <w:marBottom w:val="0"/>
      <w:divBdr>
        <w:top w:val="none" w:sz="0" w:space="0" w:color="auto"/>
        <w:left w:val="none" w:sz="0" w:space="0" w:color="auto"/>
        <w:bottom w:val="none" w:sz="0" w:space="0" w:color="auto"/>
        <w:right w:val="none" w:sz="0" w:space="0" w:color="auto"/>
      </w:divBdr>
    </w:div>
    <w:div w:id="1216358548">
      <w:bodyDiv w:val="1"/>
      <w:marLeft w:val="0"/>
      <w:marRight w:val="0"/>
      <w:marTop w:val="0"/>
      <w:marBottom w:val="0"/>
      <w:divBdr>
        <w:top w:val="none" w:sz="0" w:space="0" w:color="auto"/>
        <w:left w:val="none" w:sz="0" w:space="0" w:color="auto"/>
        <w:bottom w:val="none" w:sz="0" w:space="0" w:color="auto"/>
        <w:right w:val="none" w:sz="0" w:space="0" w:color="auto"/>
      </w:divBdr>
      <w:divsChild>
        <w:div w:id="1901549845">
          <w:marLeft w:val="0"/>
          <w:marRight w:val="0"/>
          <w:marTop w:val="0"/>
          <w:marBottom w:val="0"/>
          <w:divBdr>
            <w:top w:val="none" w:sz="0" w:space="0" w:color="auto"/>
            <w:left w:val="none" w:sz="0" w:space="0" w:color="auto"/>
            <w:bottom w:val="none" w:sz="0" w:space="0" w:color="auto"/>
            <w:right w:val="none" w:sz="0" w:space="0" w:color="auto"/>
          </w:divBdr>
          <w:divsChild>
            <w:div w:id="606884556">
              <w:marLeft w:val="0"/>
              <w:marRight w:val="0"/>
              <w:marTop w:val="0"/>
              <w:marBottom w:val="0"/>
              <w:divBdr>
                <w:top w:val="none" w:sz="0" w:space="0" w:color="auto"/>
                <w:left w:val="none" w:sz="0" w:space="0" w:color="auto"/>
                <w:bottom w:val="none" w:sz="0" w:space="0" w:color="auto"/>
                <w:right w:val="none" w:sz="0" w:space="0" w:color="auto"/>
              </w:divBdr>
            </w:div>
          </w:divsChild>
        </w:div>
        <w:div w:id="249237260">
          <w:marLeft w:val="0"/>
          <w:marRight w:val="0"/>
          <w:marTop w:val="0"/>
          <w:marBottom w:val="0"/>
          <w:divBdr>
            <w:top w:val="none" w:sz="0" w:space="0" w:color="auto"/>
            <w:left w:val="none" w:sz="0" w:space="0" w:color="auto"/>
            <w:bottom w:val="none" w:sz="0" w:space="0" w:color="auto"/>
            <w:right w:val="none" w:sz="0" w:space="0" w:color="auto"/>
          </w:divBdr>
        </w:div>
        <w:div w:id="1109543576">
          <w:marLeft w:val="0"/>
          <w:marRight w:val="0"/>
          <w:marTop w:val="0"/>
          <w:marBottom w:val="0"/>
          <w:divBdr>
            <w:top w:val="none" w:sz="0" w:space="0" w:color="auto"/>
            <w:left w:val="none" w:sz="0" w:space="0" w:color="auto"/>
            <w:bottom w:val="none" w:sz="0" w:space="0" w:color="auto"/>
            <w:right w:val="none" w:sz="0" w:space="0" w:color="auto"/>
          </w:divBdr>
        </w:div>
      </w:divsChild>
    </w:div>
    <w:div w:id="1231039982">
      <w:bodyDiv w:val="1"/>
      <w:marLeft w:val="0"/>
      <w:marRight w:val="0"/>
      <w:marTop w:val="0"/>
      <w:marBottom w:val="0"/>
      <w:divBdr>
        <w:top w:val="none" w:sz="0" w:space="0" w:color="auto"/>
        <w:left w:val="none" w:sz="0" w:space="0" w:color="auto"/>
        <w:bottom w:val="none" w:sz="0" w:space="0" w:color="auto"/>
        <w:right w:val="none" w:sz="0" w:space="0" w:color="auto"/>
      </w:divBdr>
    </w:div>
    <w:div w:id="1239173837">
      <w:bodyDiv w:val="1"/>
      <w:marLeft w:val="0"/>
      <w:marRight w:val="0"/>
      <w:marTop w:val="0"/>
      <w:marBottom w:val="0"/>
      <w:divBdr>
        <w:top w:val="none" w:sz="0" w:space="0" w:color="auto"/>
        <w:left w:val="none" w:sz="0" w:space="0" w:color="auto"/>
        <w:bottom w:val="none" w:sz="0" w:space="0" w:color="auto"/>
        <w:right w:val="none" w:sz="0" w:space="0" w:color="auto"/>
      </w:divBdr>
    </w:div>
    <w:div w:id="1308052986">
      <w:bodyDiv w:val="1"/>
      <w:marLeft w:val="0"/>
      <w:marRight w:val="0"/>
      <w:marTop w:val="0"/>
      <w:marBottom w:val="0"/>
      <w:divBdr>
        <w:top w:val="none" w:sz="0" w:space="0" w:color="auto"/>
        <w:left w:val="none" w:sz="0" w:space="0" w:color="auto"/>
        <w:bottom w:val="none" w:sz="0" w:space="0" w:color="auto"/>
        <w:right w:val="none" w:sz="0" w:space="0" w:color="auto"/>
      </w:divBdr>
      <w:divsChild>
        <w:div w:id="983965787">
          <w:marLeft w:val="446"/>
          <w:marRight w:val="0"/>
          <w:marTop w:val="77"/>
          <w:marBottom w:val="0"/>
          <w:divBdr>
            <w:top w:val="none" w:sz="0" w:space="0" w:color="auto"/>
            <w:left w:val="none" w:sz="0" w:space="0" w:color="auto"/>
            <w:bottom w:val="none" w:sz="0" w:space="0" w:color="auto"/>
            <w:right w:val="none" w:sz="0" w:space="0" w:color="auto"/>
          </w:divBdr>
        </w:div>
        <w:div w:id="1929344138">
          <w:marLeft w:val="446"/>
          <w:marRight w:val="0"/>
          <w:marTop w:val="77"/>
          <w:marBottom w:val="0"/>
          <w:divBdr>
            <w:top w:val="none" w:sz="0" w:space="0" w:color="auto"/>
            <w:left w:val="none" w:sz="0" w:space="0" w:color="auto"/>
            <w:bottom w:val="none" w:sz="0" w:space="0" w:color="auto"/>
            <w:right w:val="none" w:sz="0" w:space="0" w:color="auto"/>
          </w:divBdr>
        </w:div>
        <w:div w:id="1297225833">
          <w:marLeft w:val="446"/>
          <w:marRight w:val="0"/>
          <w:marTop w:val="77"/>
          <w:marBottom w:val="0"/>
          <w:divBdr>
            <w:top w:val="none" w:sz="0" w:space="0" w:color="auto"/>
            <w:left w:val="none" w:sz="0" w:space="0" w:color="auto"/>
            <w:bottom w:val="none" w:sz="0" w:space="0" w:color="auto"/>
            <w:right w:val="none" w:sz="0" w:space="0" w:color="auto"/>
          </w:divBdr>
        </w:div>
        <w:div w:id="806632691">
          <w:marLeft w:val="446"/>
          <w:marRight w:val="0"/>
          <w:marTop w:val="77"/>
          <w:marBottom w:val="0"/>
          <w:divBdr>
            <w:top w:val="none" w:sz="0" w:space="0" w:color="auto"/>
            <w:left w:val="none" w:sz="0" w:space="0" w:color="auto"/>
            <w:bottom w:val="none" w:sz="0" w:space="0" w:color="auto"/>
            <w:right w:val="none" w:sz="0" w:space="0" w:color="auto"/>
          </w:divBdr>
        </w:div>
      </w:divsChild>
    </w:div>
    <w:div w:id="1415971302">
      <w:bodyDiv w:val="1"/>
      <w:marLeft w:val="0"/>
      <w:marRight w:val="0"/>
      <w:marTop w:val="0"/>
      <w:marBottom w:val="0"/>
      <w:divBdr>
        <w:top w:val="none" w:sz="0" w:space="0" w:color="auto"/>
        <w:left w:val="none" w:sz="0" w:space="0" w:color="auto"/>
        <w:bottom w:val="none" w:sz="0" w:space="0" w:color="auto"/>
        <w:right w:val="none" w:sz="0" w:space="0" w:color="auto"/>
      </w:divBdr>
      <w:divsChild>
        <w:div w:id="2172305">
          <w:marLeft w:val="446"/>
          <w:marRight w:val="0"/>
          <w:marTop w:val="77"/>
          <w:marBottom w:val="0"/>
          <w:divBdr>
            <w:top w:val="none" w:sz="0" w:space="0" w:color="auto"/>
            <w:left w:val="none" w:sz="0" w:space="0" w:color="auto"/>
            <w:bottom w:val="none" w:sz="0" w:space="0" w:color="auto"/>
            <w:right w:val="none" w:sz="0" w:space="0" w:color="auto"/>
          </w:divBdr>
        </w:div>
        <w:div w:id="965432320">
          <w:marLeft w:val="446"/>
          <w:marRight w:val="0"/>
          <w:marTop w:val="77"/>
          <w:marBottom w:val="0"/>
          <w:divBdr>
            <w:top w:val="none" w:sz="0" w:space="0" w:color="auto"/>
            <w:left w:val="none" w:sz="0" w:space="0" w:color="auto"/>
            <w:bottom w:val="none" w:sz="0" w:space="0" w:color="auto"/>
            <w:right w:val="none" w:sz="0" w:space="0" w:color="auto"/>
          </w:divBdr>
        </w:div>
        <w:div w:id="923490066">
          <w:marLeft w:val="446"/>
          <w:marRight w:val="0"/>
          <w:marTop w:val="77"/>
          <w:marBottom w:val="0"/>
          <w:divBdr>
            <w:top w:val="none" w:sz="0" w:space="0" w:color="auto"/>
            <w:left w:val="none" w:sz="0" w:space="0" w:color="auto"/>
            <w:bottom w:val="none" w:sz="0" w:space="0" w:color="auto"/>
            <w:right w:val="none" w:sz="0" w:space="0" w:color="auto"/>
          </w:divBdr>
        </w:div>
        <w:div w:id="1333874841">
          <w:marLeft w:val="446"/>
          <w:marRight w:val="0"/>
          <w:marTop w:val="77"/>
          <w:marBottom w:val="0"/>
          <w:divBdr>
            <w:top w:val="none" w:sz="0" w:space="0" w:color="auto"/>
            <w:left w:val="none" w:sz="0" w:space="0" w:color="auto"/>
            <w:bottom w:val="none" w:sz="0" w:space="0" w:color="auto"/>
            <w:right w:val="none" w:sz="0" w:space="0" w:color="auto"/>
          </w:divBdr>
        </w:div>
        <w:div w:id="1337609967">
          <w:marLeft w:val="446"/>
          <w:marRight w:val="0"/>
          <w:marTop w:val="77"/>
          <w:marBottom w:val="0"/>
          <w:divBdr>
            <w:top w:val="none" w:sz="0" w:space="0" w:color="auto"/>
            <w:left w:val="none" w:sz="0" w:space="0" w:color="auto"/>
            <w:bottom w:val="none" w:sz="0" w:space="0" w:color="auto"/>
            <w:right w:val="none" w:sz="0" w:space="0" w:color="auto"/>
          </w:divBdr>
        </w:div>
        <w:div w:id="10885416">
          <w:marLeft w:val="446"/>
          <w:marRight w:val="0"/>
          <w:marTop w:val="77"/>
          <w:marBottom w:val="0"/>
          <w:divBdr>
            <w:top w:val="none" w:sz="0" w:space="0" w:color="auto"/>
            <w:left w:val="none" w:sz="0" w:space="0" w:color="auto"/>
            <w:bottom w:val="none" w:sz="0" w:space="0" w:color="auto"/>
            <w:right w:val="none" w:sz="0" w:space="0" w:color="auto"/>
          </w:divBdr>
        </w:div>
        <w:div w:id="1358894307">
          <w:marLeft w:val="446"/>
          <w:marRight w:val="0"/>
          <w:marTop w:val="77"/>
          <w:marBottom w:val="0"/>
          <w:divBdr>
            <w:top w:val="none" w:sz="0" w:space="0" w:color="auto"/>
            <w:left w:val="none" w:sz="0" w:space="0" w:color="auto"/>
            <w:bottom w:val="none" w:sz="0" w:space="0" w:color="auto"/>
            <w:right w:val="none" w:sz="0" w:space="0" w:color="auto"/>
          </w:divBdr>
        </w:div>
      </w:divsChild>
    </w:div>
    <w:div w:id="1549100312">
      <w:bodyDiv w:val="1"/>
      <w:marLeft w:val="0"/>
      <w:marRight w:val="0"/>
      <w:marTop w:val="0"/>
      <w:marBottom w:val="0"/>
      <w:divBdr>
        <w:top w:val="none" w:sz="0" w:space="0" w:color="auto"/>
        <w:left w:val="none" w:sz="0" w:space="0" w:color="auto"/>
        <w:bottom w:val="none" w:sz="0" w:space="0" w:color="auto"/>
        <w:right w:val="none" w:sz="0" w:space="0" w:color="auto"/>
      </w:divBdr>
    </w:div>
    <w:div w:id="1662660367">
      <w:bodyDiv w:val="1"/>
      <w:marLeft w:val="0"/>
      <w:marRight w:val="0"/>
      <w:marTop w:val="0"/>
      <w:marBottom w:val="0"/>
      <w:divBdr>
        <w:top w:val="none" w:sz="0" w:space="0" w:color="auto"/>
        <w:left w:val="none" w:sz="0" w:space="0" w:color="auto"/>
        <w:bottom w:val="none" w:sz="0" w:space="0" w:color="auto"/>
        <w:right w:val="none" w:sz="0" w:space="0" w:color="auto"/>
      </w:divBdr>
    </w:div>
    <w:div w:id="1669753403">
      <w:bodyDiv w:val="1"/>
      <w:marLeft w:val="0"/>
      <w:marRight w:val="0"/>
      <w:marTop w:val="0"/>
      <w:marBottom w:val="0"/>
      <w:divBdr>
        <w:top w:val="none" w:sz="0" w:space="0" w:color="auto"/>
        <w:left w:val="none" w:sz="0" w:space="0" w:color="auto"/>
        <w:bottom w:val="none" w:sz="0" w:space="0" w:color="auto"/>
        <w:right w:val="none" w:sz="0" w:space="0" w:color="auto"/>
      </w:divBdr>
    </w:div>
    <w:div w:id="1773549502">
      <w:bodyDiv w:val="1"/>
      <w:marLeft w:val="0"/>
      <w:marRight w:val="0"/>
      <w:marTop w:val="0"/>
      <w:marBottom w:val="0"/>
      <w:divBdr>
        <w:top w:val="none" w:sz="0" w:space="0" w:color="auto"/>
        <w:left w:val="none" w:sz="0" w:space="0" w:color="auto"/>
        <w:bottom w:val="none" w:sz="0" w:space="0" w:color="auto"/>
        <w:right w:val="none" w:sz="0" w:space="0" w:color="auto"/>
      </w:divBdr>
    </w:div>
    <w:div w:id="1805004119">
      <w:bodyDiv w:val="1"/>
      <w:marLeft w:val="0"/>
      <w:marRight w:val="0"/>
      <w:marTop w:val="0"/>
      <w:marBottom w:val="0"/>
      <w:divBdr>
        <w:top w:val="none" w:sz="0" w:space="0" w:color="auto"/>
        <w:left w:val="none" w:sz="0" w:space="0" w:color="auto"/>
        <w:bottom w:val="none" w:sz="0" w:space="0" w:color="auto"/>
        <w:right w:val="none" w:sz="0" w:space="0" w:color="auto"/>
      </w:divBdr>
    </w:div>
    <w:div w:id="1827167716">
      <w:bodyDiv w:val="1"/>
      <w:marLeft w:val="0"/>
      <w:marRight w:val="0"/>
      <w:marTop w:val="0"/>
      <w:marBottom w:val="0"/>
      <w:divBdr>
        <w:top w:val="none" w:sz="0" w:space="0" w:color="auto"/>
        <w:left w:val="none" w:sz="0" w:space="0" w:color="auto"/>
        <w:bottom w:val="none" w:sz="0" w:space="0" w:color="auto"/>
        <w:right w:val="none" w:sz="0" w:space="0" w:color="auto"/>
      </w:divBdr>
    </w:div>
    <w:div w:id="2120373124">
      <w:bodyDiv w:val="1"/>
      <w:marLeft w:val="0"/>
      <w:marRight w:val="0"/>
      <w:marTop w:val="0"/>
      <w:marBottom w:val="0"/>
      <w:divBdr>
        <w:top w:val="none" w:sz="0" w:space="0" w:color="auto"/>
        <w:left w:val="none" w:sz="0" w:space="0" w:color="auto"/>
        <w:bottom w:val="none" w:sz="0" w:space="0" w:color="auto"/>
        <w:right w:val="none" w:sz="0" w:space="0" w:color="auto"/>
      </w:divBdr>
    </w:div>
    <w:div w:id="214553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yicb-wak.communications@nhs.net" TargetMode="External"/><Relationship Id="rId18" Type="http://schemas.openxmlformats.org/officeDocument/2006/relationships/hyperlink" Target="https://www.nhs.uk/nhs-services/urgent-and-emergency-care-services/when-to-call-999/" TargetMode="External"/><Relationship Id="rId26" Type="http://schemas.openxmlformats.org/officeDocument/2006/relationships/hyperlink" Target="https://www.wypartnership.co.uk/application/files/1616/9835/2196/Be_prepared_this_winter.gif" TargetMode="External"/><Relationship Id="rId39" Type="http://schemas.openxmlformats.org/officeDocument/2006/relationships/hyperlink" Target="https://www.wypartnership.co.uk/application/files/4416/9835/3034/Look_out_for_others.gif" TargetMode="External"/><Relationship Id="rId21" Type="http://schemas.openxmlformats.org/officeDocument/2006/relationships/hyperlink" Target="https://togetherwe-can.com/" TargetMode="External"/><Relationship Id="rId34" Type="http://schemas.openxmlformats.org/officeDocument/2006/relationships/hyperlink" Target="https://www.wypartnership.co.uk/application/files/7116/9835/2746/Get_help_from_the_right_people.gif" TargetMode="External"/><Relationship Id="rId42" Type="http://schemas.openxmlformats.org/officeDocument/2006/relationships/hyperlink" Target="https://www.wypartnership.co.uk/our-priorities/urgent-and-emergency-care/our-work/help-us-help-you-get-right-place-first-time" TargetMode="External"/><Relationship Id="rId47" Type="http://schemas.openxmlformats.org/officeDocument/2006/relationships/image" Target="media/image5.png"/><Relationship Id="rId50" Type="http://schemas.openxmlformats.org/officeDocument/2006/relationships/image" Target="media/image6.png"/><Relationship Id="rId55" Type="http://schemas.openxmlformats.org/officeDocument/2006/relationships/hyperlink" Target="https://youtu.be/DDJYCVNGGzA?si=FVD0N9hTOqAFNKH9"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yhealthiertogether.nhs.uk/" TargetMode="External"/><Relationship Id="rId20" Type="http://schemas.openxmlformats.org/officeDocument/2006/relationships/hyperlink" Target="http://www.nhs.uk/seasonalvaccinations" TargetMode="External"/><Relationship Id="rId29" Type="http://schemas.openxmlformats.org/officeDocument/2006/relationships/hyperlink" Target="https://www.wypartnership.co.uk/application/files/1616/9835/2196/Be_prepared_this_winter.gif" TargetMode="External"/><Relationship Id="rId41" Type="http://schemas.openxmlformats.org/officeDocument/2006/relationships/hyperlink" Target="https://www.wypartnership.co.uk/application/files/4016/9835/3055/Keep_on_moving.gif" TargetMode="External"/><Relationship Id="rId54" Type="http://schemas.openxmlformats.org/officeDocument/2006/relationships/image" Target="media/image7.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kefielddistricthcp.co.uk/local-services/choose-the-right-service" TargetMode="External"/><Relationship Id="rId24" Type="http://schemas.openxmlformats.org/officeDocument/2006/relationships/hyperlink" Target="https://www.wypartnership.co.uk/application/files/5816/9835/3273/TWC_Winter_A6_infographic_2023.pdf" TargetMode="External"/><Relationship Id="rId32" Type="http://schemas.openxmlformats.org/officeDocument/2006/relationships/hyperlink" Target="https://www.wypartnership.co.uk/application/files/9316/9835/2762/Get_the_help_we_need.gif" TargetMode="External"/><Relationship Id="rId37" Type="http://schemas.openxmlformats.org/officeDocument/2006/relationships/hyperlink" Target="https://www.wypartnership.co.uk/application/files/8016/9835/3041/Make_time_for_mates.gif" TargetMode="External"/><Relationship Id="rId40" Type="http://schemas.openxmlformats.org/officeDocument/2006/relationships/hyperlink" Target="https://www.wypartnership.co.uk/application/files/9316/9835/3061/Keep_warmer_feel_better.gif" TargetMode="External"/><Relationship Id="rId45" Type="http://schemas.openxmlformats.org/officeDocument/2006/relationships/image" Target="media/image4.png"/><Relationship Id="rId53" Type="http://schemas.openxmlformats.org/officeDocument/2006/relationships/hyperlink" Target="https://wyhealthiertogether.nhs.uk/"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111.nhs.uk/" TargetMode="External"/><Relationship Id="rId23" Type="http://schemas.openxmlformats.org/officeDocument/2006/relationships/hyperlink" Target="https://www.wypartnership.co.uk/application/files/9816/9835/3284/TWC_A5_Flyer_2023.pdf" TargetMode="External"/><Relationship Id="rId28" Type="http://schemas.openxmlformats.org/officeDocument/2006/relationships/hyperlink" Target="https://www.wypartnership.co.uk/application/files/1616/9835/2218/Plan_ahead_this_winter.gif" TargetMode="External"/><Relationship Id="rId36" Type="http://schemas.openxmlformats.org/officeDocument/2006/relationships/hyperlink" Target="https://www.wypartnership.co.uk/application/files/8116/9835/2737/Get_help_for_dental_issues.gif" TargetMode="External"/><Relationship Id="rId49" Type="http://schemas.openxmlformats.org/officeDocument/2006/relationships/hyperlink" Target="https://wyhealthiertogether.nhs.uk/" TargetMode="External"/><Relationship Id="rId57" Type="http://schemas.openxmlformats.org/officeDocument/2006/relationships/image" Target="media/image8.jpeg"/><Relationship Id="rId61" Type="http://schemas.openxmlformats.org/officeDocument/2006/relationships/footer" Target="footer2.xml"/><Relationship Id="rId10" Type="http://schemas.openxmlformats.org/officeDocument/2006/relationships/hyperlink" Target="https://wyhealthiertogether.nhs.uk/" TargetMode="External"/><Relationship Id="rId19" Type="http://schemas.openxmlformats.org/officeDocument/2006/relationships/hyperlink" Target="https://togetherwe-can.com/mental-health/" TargetMode="External"/><Relationship Id="rId31" Type="http://schemas.openxmlformats.org/officeDocument/2006/relationships/hyperlink" Target="https://www.wypartnership.co.uk/application/files/5416/9835/2211/Look_after_loved_ones.gif" TargetMode="External"/><Relationship Id="rId44" Type="http://schemas.openxmlformats.org/officeDocument/2006/relationships/image" Target="media/image3.png"/><Relationship Id="rId52" Type="http://schemas.openxmlformats.org/officeDocument/2006/relationships/hyperlink" Target="https://youtu.be/fxU9aNhaBoE?si=209sToVO5tXF5tna"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111.nhs.uk/" TargetMode="External"/><Relationship Id="rId14" Type="http://schemas.openxmlformats.org/officeDocument/2006/relationships/hyperlink" Target="https://www.nhs.uk/service-search/pharmacy/find-a-pharmacy" TargetMode="External"/><Relationship Id="rId22" Type="http://schemas.openxmlformats.org/officeDocument/2006/relationships/hyperlink" Target="https://www.wypartnership.co.uk/application/files/1416/9835/3222/TWC_winter_2023_health_and_care_messages.pdf" TargetMode="External"/><Relationship Id="rId27" Type="http://schemas.openxmlformats.org/officeDocument/2006/relationships/hyperlink" Target="https://www.wypartnership.co.uk/application/files/5216/9835/2225/Protect_ourselves_from_winter_bugs.gif" TargetMode="External"/><Relationship Id="rId30" Type="http://schemas.openxmlformats.org/officeDocument/2006/relationships/hyperlink" Target="https://www.wypartnership.co.uk/application/files/2716/9835/2188/Take_our_health_in_our_own_hands.gif" TargetMode="External"/><Relationship Id="rId35" Type="http://schemas.openxmlformats.org/officeDocument/2006/relationships/hyperlink" Target="https://www.wypartnership.co.uk/application/files/5616/9835/2754/Get_the_care_we_need_at_home.gif" TargetMode="External"/><Relationship Id="rId43" Type="http://schemas.openxmlformats.org/officeDocument/2006/relationships/hyperlink" Target="https://www.wypartnership.co.uk/our-priorities/urgent-and-emergency-care/our-work/help-us-help-you-get-right-place-first-time" TargetMode="External"/><Relationship Id="rId48" Type="http://schemas.openxmlformats.org/officeDocument/2006/relationships/hyperlink" Target="https://youtu.be/o1zvBZr6M_E?si=iNX6OGZWJQTw0Bh5" TargetMode="External"/><Relationship Id="rId56" Type="http://schemas.openxmlformats.org/officeDocument/2006/relationships/hyperlink" Target="http://www.wakefielddistricthcp.co.uk/news-blog/article/child-feeling-unwell-when-your-gp-surgery-is-closed/" TargetMode="External"/><Relationship Id="rId64" Type="http://schemas.openxmlformats.org/officeDocument/2006/relationships/fontTable" Target="fontTable.xml"/><Relationship Id="rId8" Type="http://schemas.openxmlformats.org/officeDocument/2006/relationships/image" Target="media/image2.png"/><Relationship Id="rId51" Type="http://schemas.microsoft.com/office/2007/relationships/hdphoto" Target="media/hdphoto1.wdp"/><Relationship Id="rId3" Type="http://schemas.openxmlformats.org/officeDocument/2006/relationships/styles" Target="styles.xml"/><Relationship Id="rId12" Type="http://schemas.openxmlformats.org/officeDocument/2006/relationships/hyperlink" Target="https://www.wypartnership.co.uk/demo/archived-pages-2023/our-priorities/urgent-and-emergency-care/help-us-help-you-get-right-place-first-time/together-we-can" TargetMode="External"/><Relationship Id="rId17" Type="http://schemas.openxmlformats.org/officeDocument/2006/relationships/hyperlink" Target="https://conexus-healthcare.org/patients/evening-weekend-clinics-for-patients" TargetMode="External"/><Relationship Id="rId25" Type="http://schemas.openxmlformats.org/officeDocument/2006/relationships/hyperlink" Target="https://www.wypartnership.co.uk/application/files/7316/9835/2203/Fight_winter_viruses.gif" TargetMode="External"/><Relationship Id="rId33" Type="http://schemas.openxmlformats.org/officeDocument/2006/relationships/hyperlink" Target="https://www.wypartnership.co.uk/application/files/2516/9835/2730/Get_health_advice_on_the_high_street.gif" TargetMode="External"/><Relationship Id="rId38" Type="http://schemas.openxmlformats.org/officeDocument/2006/relationships/hyperlink" Target="https://www.wypartnership.co.uk/application/files/5316/9835/3047/Focus_on_the_good_stuff.gif" TargetMode="External"/><Relationship Id="rId46" Type="http://schemas.openxmlformats.org/officeDocument/2006/relationships/hyperlink" Target="https://twitter.com/ConexusHealthUK" TargetMode="External"/><Relationship Id="rId5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A5008-BF34-4774-965D-6C5900DE3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2545</Words>
  <Characters>14509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sue.menzies</dc:creator>
  <cp:keywords/>
  <dc:description/>
  <cp:lastModifiedBy>HAYTHORNE, Helen (NHS WEST YORKSHIRE ICB - 03R)</cp:lastModifiedBy>
  <cp:revision>2</cp:revision>
  <cp:lastPrinted>2022-01-07T10:31:00Z</cp:lastPrinted>
  <dcterms:created xsi:type="dcterms:W3CDTF">2023-11-28T12:45:00Z</dcterms:created>
  <dcterms:modified xsi:type="dcterms:W3CDTF">2023-11-28T12:45:00Z</dcterms:modified>
</cp:coreProperties>
</file>